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0072" w14:textId="77777777" w:rsidR="00A775CC" w:rsidRDefault="00A775CC">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656"/>
        <w:gridCol w:w="4279"/>
        <w:gridCol w:w="5403"/>
        <w:gridCol w:w="146"/>
        <w:gridCol w:w="90"/>
      </w:tblGrid>
      <w:tr w:rsidR="00A775CC" w14:paraId="7206A28B" w14:textId="77777777">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14:paraId="6369EF1A" w14:textId="77777777" w:rsidR="00A775CC" w:rsidRDefault="005C516B">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val="en-US" w:eastAsia="sk-SK"/>
              </w:rPr>
              <w:t>9 cit</w:t>
            </w: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A775CC" w14:paraId="7C74FAE5" w14:textId="77777777">
        <w:trPr>
          <w:gridAfter w:val="1"/>
          <w:wAfter w:w="94" w:type="dxa"/>
          <w:trHeight w:val="450"/>
        </w:trPr>
        <w:tc>
          <w:tcPr>
            <w:tcW w:w="10334" w:type="dxa"/>
            <w:gridSpan w:val="3"/>
            <w:vMerge/>
            <w:tcBorders>
              <w:top w:val="nil"/>
              <w:left w:val="nil"/>
              <w:bottom w:val="nil"/>
              <w:right w:val="nil"/>
            </w:tcBorders>
            <w:vAlign w:val="center"/>
          </w:tcPr>
          <w:p w14:paraId="03969022" w14:textId="77777777" w:rsidR="00A775CC" w:rsidRDefault="00A775CC">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42240F8A" w14:textId="77777777" w:rsidR="00A775CC" w:rsidRDefault="00A775CC">
            <w:pPr>
              <w:spacing w:after="0" w:line="240" w:lineRule="auto"/>
              <w:jc w:val="center"/>
              <w:rPr>
                <w:rFonts w:ascii="Calibri" w:eastAsia="Times New Roman" w:hAnsi="Calibri" w:cs="Calibri"/>
                <w:b/>
                <w:bCs/>
                <w:color w:val="FFFFFF"/>
                <w:lang w:eastAsia="sk-SK"/>
              </w:rPr>
            </w:pPr>
          </w:p>
        </w:tc>
      </w:tr>
      <w:tr w:rsidR="00A775CC" w14:paraId="071B36D3" w14:textId="77777777">
        <w:trPr>
          <w:gridAfter w:val="1"/>
          <w:wAfter w:w="94" w:type="dxa"/>
          <w:trHeight w:val="60"/>
        </w:trPr>
        <w:tc>
          <w:tcPr>
            <w:tcW w:w="671" w:type="dxa"/>
            <w:tcBorders>
              <w:top w:val="nil"/>
              <w:left w:val="nil"/>
              <w:bottom w:val="nil"/>
              <w:right w:val="nil"/>
            </w:tcBorders>
            <w:shd w:val="clear" w:color="auto" w:fill="auto"/>
            <w:vAlign w:val="center"/>
          </w:tcPr>
          <w:p w14:paraId="2ECA144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19780591"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C7A3A2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6814F58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1A78D61" w14:textId="77777777">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14:paraId="3A12F1C7" w14:textId="77777777" w:rsidR="00A775CC" w:rsidRDefault="005C516B">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14:paraId="03D230D2"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9743F7F" w14:textId="77777777">
        <w:trPr>
          <w:gridAfter w:val="1"/>
          <w:wAfter w:w="94" w:type="dxa"/>
          <w:trHeight w:val="375"/>
        </w:trPr>
        <w:tc>
          <w:tcPr>
            <w:tcW w:w="10334" w:type="dxa"/>
            <w:gridSpan w:val="3"/>
            <w:vMerge/>
            <w:tcBorders>
              <w:top w:val="nil"/>
              <w:left w:val="nil"/>
              <w:bottom w:val="nil"/>
              <w:right w:val="nil"/>
            </w:tcBorders>
            <w:vAlign w:val="center"/>
          </w:tcPr>
          <w:p w14:paraId="03E798B6" w14:textId="77777777" w:rsidR="00A775CC" w:rsidRDefault="00A775CC">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66DA22C1" w14:textId="77777777" w:rsidR="00A775CC" w:rsidRDefault="00A775CC">
            <w:pPr>
              <w:spacing w:after="0" w:line="240" w:lineRule="auto"/>
              <w:rPr>
                <w:rFonts w:ascii="Calibri" w:eastAsia="Times New Roman" w:hAnsi="Calibri" w:cs="Calibri"/>
                <w:i/>
                <w:iCs/>
                <w:color w:val="2F5597"/>
                <w:sz w:val="16"/>
                <w:szCs w:val="16"/>
                <w:lang w:eastAsia="sk-SK"/>
              </w:rPr>
            </w:pPr>
          </w:p>
        </w:tc>
      </w:tr>
      <w:tr w:rsidR="00A775CC" w14:paraId="3158C182" w14:textId="77777777">
        <w:trPr>
          <w:gridAfter w:val="1"/>
          <w:wAfter w:w="94" w:type="dxa"/>
          <w:trHeight w:val="90"/>
        </w:trPr>
        <w:tc>
          <w:tcPr>
            <w:tcW w:w="671" w:type="dxa"/>
            <w:tcBorders>
              <w:top w:val="nil"/>
              <w:left w:val="nil"/>
              <w:bottom w:val="nil"/>
              <w:right w:val="nil"/>
            </w:tcBorders>
            <w:shd w:val="clear" w:color="auto" w:fill="auto"/>
            <w:vAlign w:val="center"/>
          </w:tcPr>
          <w:p w14:paraId="5BB4CEDD"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4270EB6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010460B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FFFBF4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D5B84A5" w14:textId="77777777">
        <w:trPr>
          <w:gridAfter w:val="1"/>
          <w:wAfter w:w="94" w:type="dxa"/>
          <w:trHeight w:val="345"/>
        </w:trPr>
        <w:tc>
          <w:tcPr>
            <w:tcW w:w="671" w:type="dxa"/>
            <w:tcBorders>
              <w:top w:val="nil"/>
              <w:left w:val="nil"/>
              <w:bottom w:val="nil"/>
              <w:right w:val="nil"/>
            </w:tcBorders>
            <w:shd w:val="clear" w:color="auto" w:fill="auto"/>
            <w:vAlign w:val="center"/>
          </w:tcPr>
          <w:p w14:paraId="3504739A"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14:paraId="06D3B533" w14:textId="77777777" w:rsidR="00A775CC" w:rsidRDefault="00000000">
            <w:pPr>
              <w:spacing w:after="0" w:line="240" w:lineRule="auto"/>
              <w:rPr>
                <w:rFonts w:ascii="Calibri" w:eastAsia="Times New Roman" w:hAnsi="Calibri" w:cs="Calibri"/>
                <w:sz w:val="16"/>
                <w:szCs w:val="16"/>
                <w:lang w:eastAsia="sk-SK"/>
              </w:rPr>
            </w:pPr>
            <w:hyperlink r:id="rId8" w:anchor="'poznamky_explanatory notes'!A1" w:history="1">
              <w:r w:rsidR="005C516B">
                <w:rPr>
                  <w:rFonts w:ascii="Calibri" w:eastAsia="Times New Roman" w:hAnsi="Calibri" w:cs="Calibri"/>
                  <w:sz w:val="16"/>
                  <w:szCs w:val="16"/>
                  <w:lang w:eastAsia="sk-SK"/>
                </w:rPr>
                <w:t xml:space="preserve">ID konania/ID of the procedure: </w:t>
              </w:r>
              <w:r w:rsidR="005C516B">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14:paraId="02DB23FC"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C002A17"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A9E79F3" w14:textId="77777777">
        <w:trPr>
          <w:gridAfter w:val="1"/>
          <w:wAfter w:w="94" w:type="dxa"/>
          <w:trHeight w:val="345"/>
        </w:trPr>
        <w:tc>
          <w:tcPr>
            <w:tcW w:w="671" w:type="dxa"/>
            <w:tcBorders>
              <w:top w:val="nil"/>
              <w:left w:val="nil"/>
              <w:bottom w:val="nil"/>
              <w:right w:val="nil"/>
            </w:tcBorders>
            <w:shd w:val="clear" w:color="auto" w:fill="auto"/>
            <w:vAlign w:val="center"/>
          </w:tcPr>
          <w:p w14:paraId="5AFC7D54" w14:textId="77777777" w:rsidR="00A775CC" w:rsidRDefault="00A775CC">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14:paraId="2360D75F" w14:textId="77777777" w:rsidR="00A775CC" w:rsidRDefault="005C516B">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14:paraId="55331D32"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4F3DE28"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7721F42" w14:textId="77777777">
        <w:trPr>
          <w:gridAfter w:val="1"/>
          <w:wAfter w:w="94" w:type="dxa"/>
          <w:trHeight w:val="405"/>
        </w:trPr>
        <w:tc>
          <w:tcPr>
            <w:tcW w:w="671" w:type="dxa"/>
            <w:tcBorders>
              <w:top w:val="nil"/>
              <w:left w:val="nil"/>
              <w:bottom w:val="nil"/>
              <w:right w:val="nil"/>
            </w:tcBorders>
            <w:shd w:val="clear" w:color="auto" w:fill="auto"/>
            <w:vAlign w:val="center"/>
          </w:tcPr>
          <w:p w14:paraId="6CB93BD0" w14:textId="77777777" w:rsidR="00A775CC" w:rsidRDefault="00A775CC">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14:paraId="193880EB"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7B66FA5"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CE5D03B"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760D152"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25E6D1" w14:textId="77777777" w:rsidR="00A775CC" w:rsidRDefault="00000000">
            <w:pPr>
              <w:spacing w:after="0" w:line="240" w:lineRule="auto"/>
              <w:rPr>
                <w:rFonts w:ascii="Calibri" w:eastAsia="Times New Roman" w:hAnsi="Calibri" w:cs="Calibri"/>
                <w:sz w:val="16"/>
                <w:szCs w:val="16"/>
                <w:lang w:eastAsia="sk-SK"/>
              </w:rPr>
            </w:pPr>
            <w:hyperlink r:id="rId9" w:anchor="'poznamky_explanatory notes'!A1" w:history="1">
              <w:r w:rsidR="005C516B">
                <w:rPr>
                  <w:rFonts w:ascii="Calibri" w:eastAsia="Times New Roman" w:hAnsi="Calibri" w:cs="Calibri"/>
                  <w:sz w:val="16"/>
                  <w:szCs w:val="16"/>
                  <w:lang w:eastAsia="sk-SK"/>
                </w:rPr>
                <w:t xml:space="preserve">OCA1. Priezvisko hodnotenej osoby / Surname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14:paraId="3914B079" w14:textId="423C1D92" w:rsidR="00A775CC" w:rsidRDefault="00EE282D">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Špánik</w:t>
            </w:r>
            <w:proofErr w:type="spellEnd"/>
          </w:p>
        </w:tc>
        <w:tc>
          <w:tcPr>
            <w:tcW w:w="146" w:type="dxa"/>
            <w:vAlign w:val="center"/>
          </w:tcPr>
          <w:p w14:paraId="69C2F5E9"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A8F593C" w14:textId="77777777">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4B2349" w14:textId="77777777" w:rsidR="00A775CC" w:rsidRDefault="00000000">
            <w:pPr>
              <w:spacing w:after="0" w:line="240" w:lineRule="auto"/>
              <w:rPr>
                <w:rFonts w:ascii="Calibri" w:eastAsia="Times New Roman" w:hAnsi="Calibri" w:cs="Calibri"/>
                <w:sz w:val="16"/>
                <w:szCs w:val="16"/>
                <w:lang w:eastAsia="sk-SK"/>
              </w:rPr>
            </w:pPr>
            <w:hyperlink r:id="rId10" w:anchor="'poznamky_explanatory notes'!A1" w:history="1">
              <w:r w:rsidR="005C516B">
                <w:rPr>
                  <w:rFonts w:ascii="Calibri" w:eastAsia="Times New Roman" w:hAnsi="Calibri" w:cs="Calibri"/>
                  <w:sz w:val="16"/>
                  <w:szCs w:val="16"/>
                  <w:lang w:eastAsia="sk-SK"/>
                </w:rPr>
                <w:t xml:space="preserve">OCA2. Meno hodnotenej osoby / 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59581F5" w14:textId="77BF58F2" w:rsidR="00A775CC" w:rsidRDefault="00EE282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Stanislav</w:t>
            </w:r>
          </w:p>
        </w:tc>
        <w:tc>
          <w:tcPr>
            <w:tcW w:w="146" w:type="dxa"/>
            <w:vAlign w:val="center"/>
          </w:tcPr>
          <w:p w14:paraId="63A7770F"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DF96B77" w14:textId="77777777">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5F2405" w14:textId="77777777" w:rsidR="00A775CC" w:rsidRDefault="00000000">
            <w:pPr>
              <w:spacing w:after="0" w:line="240" w:lineRule="auto"/>
              <w:rPr>
                <w:rFonts w:ascii="Calibri" w:eastAsia="Times New Roman" w:hAnsi="Calibri" w:cs="Calibri"/>
                <w:sz w:val="16"/>
                <w:szCs w:val="16"/>
                <w:lang w:eastAsia="sk-SK"/>
              </w:rPr>
            </w:pPr>
            <w:hyperlink r:id="rId11" w:anchor="'poznamky_explanatory notes'!A1" w:history="1">
              <w:r w:rsidR="005C516B">
                <w:rPr>
                  <w:rFonts w:ascii="Calibri" w:eastAsia="Times New Roman" w:hAnsi="Calibri" w:cs="Calibri"/>
                  <w:sz w:val="16"/>
                  <w:szCs w:val="16"/>
                  <w:lang w:eastAsia="sk-SK"/>
                </w:rPr>
                <w:t xml:space="preserve">OCA3. Tituly hodnotenej osoby / Degrees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4F5A9C2" w14:textId="5BD4A20F" w:rsidR="00A775CC" w:rsidRPr="002B5728" w:rsidRDefault="005C516B">
            <w:pPr>
              <w:spacing w:after="0" w:line="240" w:lineRule="auto"/>
              <w:rPr>
                <w:rFonts w:ascii="Calibri" w:eastAsia="Times New Roman" w:hAnsi="Calibri" w:cs="Calibri"/>
                <w:color w:val="000000"/>
                <w:sz w:val="16"/>
                <w:szCs w:val="16"/>
                <w:lang w:val="pl-PL" w:eastAsia="sk-SK"/>
              </w:rPr>
            </w:pPr>
            <w:r w:rsidRPr="002B5728">
              <w:rPr>
                <w:rFonts w:ascii="Calibri" w:eastAsia="Times New Roman" w:hAnsi="Calibri" w:cs="Calibri"/>
                <w:color w:val="000000"/>
                <w:sz w:val="16"/>
                <w:szCs w:val="16"/>
                <w:lang w:val="pl-PL" w:eastAsia="sk-SK"/>
              </w:rPr>
              <w:t xml:space="preserve">Doc. </w:t>
            </w:r>
            <w:r w:rsidR="00EE282D" w:rsidRPr="002B5728">
              <w:rPr>
                <w:rFonts w:ascii="Calibri" w:eastAsia="Times New Roman" w:hAnsi="Calibri" w:cs="Calibri"/>
                <w:color w:val="000000"/>
                <w:sz w:val="16"/>
                <w:szCs w:val="16"/>
                <w:lang w:val="pl-PL" w:eastAsia="sk-SK"/>
              </w:rPr>
              <w:t>Mgr</w:t>
            </w:r>
            <w:r w:rsidRPr="002B5728">
              <w:rPr>
                <w:rFonts w:ascii="Calibri" w:eastAsia="Times New Roman" w:hAnsi="Calibri" w:cs="Calibri"/>
                <w:color w:val="000000"/>
                <w:sz w:val="16"/>
                <w:szCs w:val="16"/>
                <w:lang w:val="pl-PL" w:eastAsia="sk-SK"/>
              </w:rPr>
              <w:t>., PhD.</w:t>
            </w:r>
            <w:r w:rsidR="00EE282D" w:rsidRPr="002B5728">
              <w:rPr>
                <w:rFonts w:ascii="Calibri" w:eastAsia="Times New Roman" w:hAnsi="Calibri" w:cs="Calibri"/>
                <w:color w:val="000000"/>
                <w:sz w:val="16"/>
                <w:szCs w:val="16"/>
                <w:lang w:val="pl-PL" w:eastAsia="sk-SK"/>
              </w:rPr>
              <w:t>,</w:t>
            </w:r>
            <w:r w:rsidR="00907231" w:rsidRPr="002B5728">
              <w:rPr>
                <w:rFonts w:ascii="Calibri" w:eastAsia="Times New Roman" w:hAnsi="Calibri" w:cs="Calibri"/>
                <w:color w:val="000000"/>
                <w:sz w:val="16"/>
                <w:szCs w:val="16"/>
                <w:lang w:val="pl-PL" w:eastAsia="sk-SK"/>
              </w:rPr>
              <w:t xml:space="preserve"> </w:t>
            </w:r>
            <w:r w:rsidR="00EE282D" w:rsidRPr="002B5728">
              <w:rPr>
                <w:rFonts w:ascii="Calibri" w:eastAsia="Times New Roman" w:hAnsi="Calibri" w:cs="Calibri"/>
                <w:color w:val="000000"/>
                <w:sz w:val="16"/>
                <w:szCs w:val="16"/>
                <w:lang w:val="pl-PL" w:eastAsia="sk-SK"/>
              </w:rPr>
              <w:t>MBA</w:t>
            </w:r>
          </w:p>
        </w:tc>
        <w:tc>
          <w:tcPr>
            <w:tcW w:w="146" w:type="dxa"/>
            <w:vAlign w:val="center"/>
          </w:tcPr>
          <w:p w14:paraId="6F7E5E6D"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046C5D3"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9C956A" w14:textId="77777777" w:rsidR="00A775CC" w:rsidRDefault="00000000">
            <w:pPr>
              <w:spacing w:after="0" w:line="240" w:lineRule="auto"/>
              <w:rPr>
                <w:rFonts w:ascii="Calibri" w:eastAsia="Times New Roman" w:hAnsi="Calibri" w:cs="Calibri"/>
                <w:sz w:val="16"/>
                <w:szCs w:val="16"/>
                <w:lang w:eastAsia="sk-SK"/>
              </w:rPr>
            </w:pPr>
            <w:hyperlink r:id="rId12" w:anchor="'poznamky_explanatory notes'!A1" w:history="1">
              <w:r w:rsidR="005C516B">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5C516B">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14:paraId="461CCD89" w14:textId="233AD979"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sidR="00363B4E" w:rsidRPr="003B2C7C">
                <w:rPr>
                  <w:rStyle w:val="Hypertextovprepojenie"/>
                  <w:rFonts w:ascii="Calibri" w:eastAsia="Times New Roman" w:hAnsi="Calibri"/>
                  <w:sz w:val="16"/>
                  <w:szCs w:val="16"/>
                  <w:lang w:eastAsia="sk-SK"/>
                </w:rPr>
                <w:t>https://www.portalvs.sk</w:t>
              </w:r>
            </w:hyperlink>
          </w:p>
        </w:tc>
        <w:tc>
          <w:tcPr>
            <w:tcW w:w="146" w:type="dxa"/>
            <w:vAlign w:val="center"/>
          </w:tcPr>
          <w:p w14:paraId="5A05EC4A"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19F9558" w14:textId="77777777">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61FFB8E" w14:textId="77777777" w:rsidR="00A775CC" w:rsidRDefault="00000000">
            <w:pPr>
              <w:spacing w:after="0" w:line="240" w:lineRule="auto"/>
              <w:rPr>
                <w:rFonts w:ascii="Calibri" w:eastAsia="Times New Roman" w:hAnsi="Calibri" w:cs="Calibri"/>
                <w:sz w:val="16"/>
                <w:szCs w:val="16"/>
                <w:lang w:eastAsia="sk-SK"/>
              </w:rPr>
            </w:pPr>
            <w:hyperlink r:id="rId14" w:anchor="'poznamky_explanatory notes'!A1" w:history="1">
              <w:r w:rsidR="005C516B">
                <w:rPr>
                  <w:rFonts w:ascii="Calibri" w:eastAsia="Times New Roman" w:hAnsi="Calibri" w:cs="Calibri"/>
                  <w:sz w:val="16"/>
                  <w:szCs w:val="16"/>
                  <w:lang w:eastAsia="sk-SK"/>
                </w:rPr>
                <w:t xml:space="preserve">OCA5. Oblasť posudzovania / Area of assessment </w:t>
              </w:r>
              <w:r w:rsidR="005C516B">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14:paraId="34025080" w14:textId="3819F795" w:rsidR="00A775CC" w:rsidRPr="00B12D40" w:rsidRDefault="005C516B">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 </w:t>
            </w:r>
            <w:r w:rsidR="002623CE" w:rsidRPr="00B12D40">
              <w:rPr>
                <w:rFonts w:ascii="Calibri" w:eastAsia="Times New Roman" w:hAnsi="Calibri" w:cs="Calibri"/>
                <w:sz w:val="16"/>
                <w:szCs w:val="16"/>
                <w:lang w:eastAsia="sk-SK"/>
              </w:rPr>
              <w:t>Sociálna práca I.</w:t>
            </w:r>
            <w:r w:rsidR="00363B4E" w:rsidRPr="00B12D40">
              <w:rPr>
                <w:rFonts w:ascii="Calibri" w:eastAsia="Times New Roman" w:hAnsi="Calibri" w:cs="Calibri"/>
                <w:sz w:val="16"/>
                <w:szCs w:val="16"/>
                <w:lang w:eastAsia="sk-SK"/>
              </w:rPr>
              <w:t>, II., III.</w:t>
            </w:r>
            <w:r w:rsidR="002623CE" w:rsidRPr="00B12D40">
              <w:rPr>
                <w:rFonts w:ascii="Calibri" w:eastAsia="Times New Roman" w:hAnsi="Calibri" w:cs="Calibri"/>
                <w:sz w:val="16"/>
                <w:szCs w:val="16"/>
                <w:lang w:eastAsia="sk-SK"/>
              </w:rPr>
              <w:t xml:space="preserve"> stupeň/ </w:t>
            </w:r>
            <w:r w:rsidR="00363B4E" w:rsidRPr="00B12D40">
              <w:rPr>
                <w:rFonts w:ascii="Calibri" w:eastAsia="Times New Roman" w:hAnsi="Calibri" w:cs="Calibri"/>
                <w:sz w:val="16"/>
                <w:szCs w:val="16"/>
                <w:lang w:eastAsia="sk-SK"/>
              </w:rPr>
              <w:t xml:space="preserve"> social work I., II., III. degree</w:t>
            </w:r>
          </w:p>
        </w:tc>
        <w:tc>
          <w:tcPr>
            <w:tcW w:w="146" w:type="dxa"/>
            <w:vAlign w:val="center"/>
          </w:tcPr>
          <w:p w14:paraId="57D71724"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4ECE6679" w14:textId="77777777">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3145EF" w14:textId="77777777" w:rsidR="00A775CC" w:rsidRDefault="00000000">
            <w:pPr>
              <w:spacing w:after="0" w:line="240" w:lineRule="auto"/>
              <w:rPr>
                <w:rFonts w:ascii="Calibri" w:eastAsia="Times New Roman" w:hAnsi="Calibri" w:cs="Calibri"/>
                <w:sz w:val="16"/>
                <w:szCs w:val="16"/>
                <w:lang w:eastAsia="sk-SK"/>
              </w:rPr>
            </w:pPr>
            <w:hyperlink r:id="rId15" w:anchor="Expl.OCA6!A1" w:history="1">
              <w:r w:rsidR="005C516B">
                <w:rPr>
                  <w:rFonts w:ascii="Calibri" w:eastAsia="Times New Roman" w:hAnsi="Calibri" w:cs="Calibri"/>
                  <w:sz w:val="16"/>
                  <w:szCs w:val="16"/>
                  <w:lang w:eastAsia="sk-SK"/>
                </w:rPr>
                <w:t xml:space="preserve">OCA6. Kategória výstupu tvorivej činnosti / Category of the research/ artistic/other output </w:t>
              </w:r>
              <w:r w:rsidR="005C516B">
                <w:rPr>
                  <w:rFonts w:ascii="Calibri" w:eastAsia="Times New Roman" w:hAnsi="Calibri" w:cs="Calibri"/>
                  <w:sz w:val="16"/>
                  <w:szCs w:val="16"/>
                  <w:lang w:eastAsia="sk-SK"/>
                </w:rPr>
                <w:br/>
              </w:r>
              <w:r w:rsidR="005C516B">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14:paraId="560F98B1" w14:textId="12A01582" w:rsidR="00A775CC" w:rsidRPr="00B12D40" w:rsidRDefault="00B12D40">
            <w:pPr>
              <w:pStyle w:val="Normlny1"/>
              <w:rPr>
                <w:rFonts w:ascii="Calibri" w:eastAsia="SimSun" w:hAnsi="Calibri" w:cs="Calibri"/>
                <w:sz w:val="16"/>
                <w:szCs w:val="16"/>
              </w:rPr>
            </w:pPr>
            <w:r w:rsidRPr="00B12D40">
              <w:rPr>
                <w:rFonts w:ascii="Calibri" w:eastAsia="SimSun" w:hAnsi="Calibri" w:cs="Calibri"/>
                <w:sz w:val="16"/>
                <w:szCs w:val="16"/>
              </w:rPr>
              <w:t>Vedecký výstup / scientific output</w:t>
            </w:r>
          </w:p>
        </w:tc>
        <w:tc>
          <w:tcPr>
            <w:tcW w:w="146" w:type="dxa"/>
            <w:vAlign w:val="center"/>
          </w:tcPr>
          <w:p w14:paraId="2F619CF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0C78F859"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F3E0E24"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14:paraId="6AB16147" w14:textId="77777777" w:rsidR="00A775CC" w:rsidRPr="00B12D40" w:rsidRDefault="005C516B">
            <w:pPr>
              <w:spacing w:after="0" w:line="240" w:lineRule="auto"/>
              <w:rPr>
                <w:rFonts w:ascii="Calibri" w:eastAsia="Times New Roman" w:hAnsi="Calibri" w:cs="Calibri"/>
                <w:sz w:val="16"/>
                <w:szCs w:val="16"/>
                <w:lang w:val="en-US" w:eastAsia="sk-SK"/>
              </w:rPr>
            </w:pPr>
            <w:r w:rsidRPr="00B12D40">
              <w:rPr>
                <w:rFonts w:ascii="Calibri" w:eastAsia="Times New Roman" w:hAnsi="Calibri" w:cs="Calibri"/>
                <w:sz w:val="16"/>
                <w:szCs w:val="16"/>
                <w:lang w:eastAsia="sk-SK"/>
              </w:rPr>
              <w:t> </w:t>
            </w:r>
            <w:r w:rsidR="006359E5" w:rsidRPr="00B12D40">
              <w:rPr>
                <w:rFonts w:ascii="Calibri" w:eastAsia="Times New Roman" w:hAnsi="Calibri" w:cs="Calibri"/>
                <w:sz w:val="16"/>
                <w:szCs w:val="16"/>
                <w:lang w:val="en-US" w:eastAsia="sk-SK"/>
              </w:rPr>
              <w:t>2017</w:t>
            </w:r>
          </w:p>
        </w:tc>
        <w:tc>
          <w:tcPr>
            <w:tcW w:w="146" w:type="dxa"/>
            <w:vAlign w:val="center"/>
          </w:tcPr>
          <w:p w14:paraId="31EDD7B5"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629A1CC1"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DC2DA6" w14:textId="77777777" w:rsidR="00A775CC" w:rsidRDefault="00000000">
            <w:pPr>
              <w:spacing w:after="0" w:line="240" w:lineRule="auto"/>
              <w:rPr>
                <w:rFonts w:ascii="Calibri" w:eastAsia="Times New Roman" w:hAnsi="Calibri" w:cs="Calibri"/>
                <w:sz w:val="16"/>
                <w:szCs w:val="16"/>
                <w:lang w:eastAsia="sk-SK"/>
              </w:rPr>
            </w:pPr>
            <w:hyperlink r:id="rId16" w:anchor="'poznamky_explanatory notes'!A1" w:history="1">
              <w:r w:rsidR="005C516B">
                <w:rPr>
                  <w:rFonts w:ascii="Calibri" w:eastAsia="Times New Roman" w:hAnsi="Calibri" w:cs="Calibri"/>
                  <w:sz w:val="16"/>
                  <w:szCs w:val="16"/>
                  <w:lang w:eastAsia="sk-SK"/>
                </w:rPr>
                <w:t xml:space="preserve">OCA8. ID záznamu v CREPČ alebo CREUČ </w:t>
              </w:r>
              <w:r w:rsidR="005C516B">
                <w:rPr>
                  <w:rFonts w:ascii="Calibri" w:eastAsia="Times New Roman" w:hAnsi="Calibri" w:cs="Calibri"/>
                  <w:i/>
                  <w:iCs/>
                  <w:sz w:val="16"/>
                  <w:szCs w:val="16"/>
                  <w:lang w:eastAsia="sk-SK"/>
                </w:rPr>
                <w:t>(ak je)</w:t>
              </w:r>
              <w:r w:rsidR="005C516B">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5C516B">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14:paraId="74CFFF6F" w14:textId="09BFC8DC" w:rsidR="00A775CC" w:rsidRPr="00B12D40" w:rsidRDefault="00363B4E">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 xml:space="preserve">ID: </w:t>
            </w:r>
            <w:r w:rsidR="005A1345" w:rsidRPr="005A1345">
              <w:rPr>
                <w:rFonts w:ascii="Calibri" w:eastAsia="Times New Roman" w:hAnsi="Calibri" w:cs="Calibri"/>
                <w:sz w:val="16"/>
                <w:szCs w:val="16"/>
                <w:lang w:eastAsia="sk-SK"/>
              </w:rPr>
              <w:t>692827</w:t>
            </w:r>
          </w:p>
        </w:tc>
        <w:tc>
          <w:tcPr>
            <w:tcW w:w="146" w:type="dxa"/>
            <w:vAlign w:val="center"/>
          </w:tcPr>
          <w:p w14:paraId="6A87462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63B659C" w14:textId="77777777">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4DFDDE" w14:textId="77777777" w:rsidR="00A775CC" w:rsidRDefault="00000000">
            <w:pPr>
              <w:spacing w:after="0" w:line="240" w:lineRule="auto"/>
              <w:rPr>
                <w:rFonts w:ascii="Calibri" w:eastAsia="Times New Roman" w:hAnsi="Calibri" w:cs="Calibri"/>
                <w:sz w:val="16"/>
                <w:szCs w:val="16"/>
                <w:lang w:eastAsia="sk-SK"/>
              </w:rPr>
            </w:pPr>
            <w:hyperlink r:id="rId17" w:anchor="'poznamky_explanatory notes'!A1" w:history="1">
              <w:r w:rsidR="005C516B">
                <w:rPr>
                  <w:rFonts w:ascii="Calibri" w:eastAsia="Times New Roman" w:hAnsi="Calibri" w:cs="Calibri"/>
                  <w:sz w:val="16"/>
                  <w:szCs w:val="16"/>
                  <w:lang w:eastAsia="sk-SK"/>
                </w:rPr>
                <w:t xml:space="preserve">OCA9. Hyperlink na záznam v CREPČ alebo CREUČ / Hyperlink to the record in CRPA or CRAA </w:t>
              </w:r>
              <w:r w:rsidR="005C516B">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14:paraId="4410FAC0" w14:textId="23ECEAC5" w:rsidR="00A775CC" w:rsidRPr="00B12D40" w:rsidRDefault="00000000">
            <w:pPr>
              <w:spacing w:after="0" w:line="240" w:lineRule="auto"/>
              <w:rPr>
                <w:rFonts w:ascii="Calibri" w:eastAsia="Times New Roman" w:hAnsi="Calibri" w:cs="Calibri"/>
                <w:sz w:val="16"/>
                <w:szCs w:val="16"/>
                <w:lang w:eastAsia="sk-SK"/>
              </w:rPr>
            </w:pPr>
            <w:hyperlink r:id="rId18" w:history="1">
              <w:r w:rsidR="00602B49" w:rsidRPr="00682915">
                <w:rPr>
                  <w:rStyle w:val="Hypertextovprepojenie"/>
                  <w:rFonts w:ascii="Calibri" w:eastAsia="Times New Roman" w:hAnsi="Calibri" w:cs="Calibri"/>
                  <w:sz w:val="16"/>
                  <w:szCs w:val="16"/>
                  <w:lang w:eastAsia="sk-SK"/>
                </w:rPr>
                <w:t>https://app.crepc.sk/?fn=detailBiblioForm&amp;sid=825B5D9FFA0760CA96A6F86573</w:t>
              </w:r>
            </w:hyperlink>
            <w:r w:rsidR="00602B49">
              <w:rPr>
                <w:rFonts w:ascii="Calibri" w:eastAsia="Times New Roman" w:hAnsi="Calibri" w:cs="Calibri"/>
                <w:sz w:val="16"/>
                <w:szCs w:val="16"/>
                <w:lang w:eastAsia="sk-SK"/>
              </w:rPr>
              <w:t xml:space="preserve"> </w:t>
            </w:r>
          </w:p>
        </w:tc>
        <w:tc>
          <w:tcPr>
            <w:tcW w:w="146" w:type="dxa"/>
            <w:vAlign w:val="center"/>
          </w:tcPr>
          <w:p w14:paraId="5A706E1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BBC88BC" w14:textId="77777777">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FB5C692" w14:textId="77777777" w:rsidR="00A775CC" w:rsidRDefault="005C516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14:paraId="0B8FB206" w14:textId="77777777" w:rsidR="00A775CC" w:rsidRDefault="00000000">
            <w:pPr>
              <w:spacing w:after="0" w:line="240" w:lineRule="auto"/>
              <w:rPr>
                <w:rFonts w:ascii="Calibri" w:eastAsia="Times New Roman" w:hAnsi="Calibri" w:cs="Calibri"/>
                <w:sz w:val="16"/>
                <w:szCs w:val="16"/>
                <w:lang w:eastAsia="sk-SK"/>
              </w:rPr>
            </w:pPr>
            <w:hyperlink r:id="rId19" w:anchor="'poznamky_explanatory notes'!A1" w:history="1">
              <w:r w:rsidR="005C516B">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5C516B">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14:paraId="22AD41A2" w14:textId="77777777" w:rsidR="00A775CC" w:rsidRDefault="00A775CC">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14:paraId="6BBBB93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363B4E" w14:paraId="08A4E3E0" w14:textId="77777777">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14:paraId="2AD6588F"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7C102BA1"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14:paraId="1366BCD9" w14:textId="379AD0EE" w:rsidR="00363B4E" w:rsidRDefault="00AB51C1" w:rsidP="00AB51C1">
            <w:pPr>
              <w:pStyle w:val="Textpoznmkypodiarou"/>
              <w:rPr>
                <w:rFonts w:ascii="Calibri" w:eastAsia="Times New Roman" w:hAnsi="Calibri" w:cs="Calibri"/>
                <w:color w:val="000000"/>
                <w:sz w:val="16"/>
                <w:szCs w:val="16"/>
                <w:lang w:eastAsia="sk-SK"/>
              </w:rPr>
            </w:pPr>
            <w:r w:rsidRPr="00321F9E">
              <w:rPr>
                <w:rFonts w:eastAsia="Helvetica" w:cstheme="minorHAnsi"/>
                <w:sz w:val="16"/>
                <w:szCs w:val="16"/>
                <w:shd w:val="clear" w:color="auto" w:fill="FFFFFF"/>
              </w:rPr>
              <w:t xml:space="preserve">HAJJ ALI, P., KRCMERY, V., POLONOVA,  J.,  ADAMCOVA,  J.,  SPANIK,  S., JANKECHOVA,  M., BUJDOVA,  N. LACA,  P., GALLOVA,  A., BAK,  T., HRINDOVA, T. SUBRAMANIAN,  S. 2017. RELIGION AND INFECTIOUS DISEASES – (REVIEW). Clinical Social Work and Health Intervention. Volume: 8, Issue: 2, 2017, Pages: 29-34, ISSN 2076-9741/Online   </w:t>
            </w:r>
          </w:p>
        </w:tc>
        <w:tc>
          <w:tcPr>
            <w:tcW w:w="146" w:type="dxa"/>
            <w:vAlign w:val="center"/>
          </w:tcPr>
          <w:p w14:paraId="67677FF6"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2EC69B01" w14:textId="77777777">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14:paraId="38C6C43E"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14:paraId="3C635D62" w14:textId="77777777" w:rsidR="00363B4E" w:rsidRDefault="00000000" w:rsidP="00363B4E">
            <w:pPr>
              <w:spacing w:after="0" w:line="240" w:lineRule="auto"/>
              <w:rPr>
                <w:rFonts w:ascii="Calibri" w:eastAsia="Times New Roman" w:hAnsi="Calibri" w:cs="Calibri"/>
                <w:sz w:val="16"/>
                <w:szCs w:val="16"/>
                <w:lang w:eastAsia="sk-SK"/>
              </w:rPr>
            </w:pPr>
            <w:hyperlink r:id="rId20" w:anchor="Expl.OCA12!A1" w:history="1">
              <w:r w:rsidR="00363B4E">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63B4E">
                <w:rPr>
                  <w:rFonts w:ascii="Calibri" w:eastAsia="Times New Roman" w:hAnsi="Calibri" w:cs="Calibri"/>
                  <w:sz w:val="16"/>
                  <w:szCs w:val="16"/>
                  <w:lang w:eastAsia="sk-SK"/>
                </w:rPr>
                <w:br/>
              </w:r>
              <w:r w:rsidR="00363B4E">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14:paraId="3503C26E" w14:textId="1C9D8DF2" w:rsidR="00B12D40" w:rsidRDefault="00B12D40" w:rsidP="00B12D40">
            <w:pPr>
              <w:pStyle w:val="Textpoznmkypodiarou"/>
              <w:rPr>
                <w:sz w:val="16"/>
                <w:szCs w:val="16"/>
              </w:rPr>
            </w:pPr>
            <w:r>
              <w:rPr>
                <w:rFonts w:ascii="Calibri" w:eastAsia="Times New Roman" w:hAnsi="Calibri" w:cs="Calibri"/>
                <w:i/>
                <w:iCs/>
                <w:color w:val="000000"/>
                <w:sz w:val="16"/>
                <w:szCs w:val="16"/>
                <w:lang w:eastAsia="sk-SK"/>
              </w:rPr>
              <w:t xml:space="preserve">ADM: Vedecký článok v zahraničnom karentovanom časopise / Research </w:t>
            </w:r>
            <w:r>
              <w:rPr>
                <w:sz w:val="16"/>
                <w:szCs w:val="16"/>
              </w:rPr>
              <w:t>Paper in impact foreign journal</w:t>
            </w:r>
          </w:p>
          <w:p w14:paraId="4B0250CB" w14:textId="26AF7AB9" w:rsidR="00363B4E" w:rsidRPr="00B12D40" w:rsidRDefault="00363B4E" w:rsidP="00363B4E">
            <w:pPr>
              <w:spacing w:after="0" w:line="240" w:lineRule="auto"/>
              <w:rPr>
                <w:rFonts w:ascii="Calibri" w:eastAsia="Times New Roman" w:hAnsi="Calibri" w:cs="Calibri"/>
                <w:i/>
                <w:iCs/>
                <w:color w:val="000000"/>
                <w:sz w:val="16"/>
                <w:szCs w:val="16"/>
                <w:lang w:eastAsia="sk-SK"/>
              </w:rPr>
            </w:pPr>
          </w:p>
        </w:tc>
        <w:tc>
          <w:tcPr>
            <w:tcW w:w="146" w:type="dxa"/>
            <w:vAlign w:val="center"/>
          </w:tcPr>
          <w:p w14:paraId="32E24D9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16B8F35F" w14:textId="77777777">
        <w:trPr>
          <w:trHeight w:val="1110"/>
        </w:trPr>
        <w:tc>
          <w:tcPr>
            <w:tcW w:w="671" w:type="dxa"/>
            <w:vMerge/>
            <w:tcBorders>
              <w:top w:val="nil"/>
              <w:left w:val="single" w:sz="8" w:space="0" w:color="auto"/>
              <w:bottom w:val="single" w:sz="8" w:space="0" w:color="auto"/>
              <w:right w:val="single" w:sz="8" w:space="0" w:color="auto"/>
            </w:tcBorders>
            <w:vAlign w:val="center"/>
          </w:tcPr>
          <w:p w14:paraId="14353B5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593291D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14:paraId="041183AE" w14:textId="27C4954E" w:rsidR="002B2242" w:rsidRPr="00363B4E" w:rsidRDefault="00000000" w:rsidP="00363B4E">
            <w:pPr>
              <w:spacing w:after="0" w:line="240" w:lineRule="auto"/>
              <w:rPr>
                <w:sz w:val="16"/>
                <w:szCs w:val="16"/>
                <w:lang w:eastAsia="sk-SK"/>
              </w:rPr>
            </w:pPr>
            <w:hyperlink r:id="rId21" w:history="1">
              <w:r w:rsidR="00152923" w:rsidRPr="00025823">
                <w:rPr>
                  <w:rStyle w:val="Hypertextovprepojenie"/>
                  <w:sz w:val="16"/>
                  <w:szCs w:val="16"/>
                  <w:lang w:eastAsia="sk-SK"/>
                </w:rPr>
                <w:t>https://www.clinicalsocialwork.eu/wp-content/uploads/2017/02/06-Hajj.pdf</w:t>
              </w:r>
            </w:hyperlink>
            <w:r w:rsidR="00152923">
              <w:rPr>
                <w:sz w:val="16"/>
                <w:szCs w:val="16"/>
                <w:lang w:eastAsia="sk-SK"/>
              </w:rPr>
              <w:t xml:space="preserve"> </w:t>
            </w:r>
          </w:p>
        </w:tc>
        <w:tc>
          <w:tcPr>
            <w:tcW w:w="240" w:type="dxa"/>
            <w:gridSpan w:val="2"/>
            <w:vAlign w:val="center"/>
          </w:tcPr>
          <w:p w14:paraId="2EF561E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6E23714" w14:textId="77777777">
        <w:trPr>
          <w:trHeight w:val="765"/>
        </w:trPr>
        <w:tc>
          <w:tcPr>
            <w:tcW w:w="671" w:type="dxa"/>
            <w:vMerge/>
            <w:tcBorders>
              <w:top w:val="nil"/>
              <w:left w:val="single" w:sz="8" w:space="0" w:color="auto"/>
              <w:bottom w:val="single" w:sz="8" w:space="0" w:color="auto"/>
              <w:right w:val="single" w:sz="8" w:space="0" w:color="auto"/>
            </w:tcBorders>
            <w:vAlign w:val="center"/>
          </w:tcPr>
          <w:p w14:paraId="505D35F0"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22EB1B6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14:paraId="3086B80D" w14:textId="08122A29" w:rsidR="00363B4E" w:rsidRPr="00363B4E" w:rsidRDefault="00363B4E" w:rsidP="00363B4E">
            <w:pPr>
              <w:spacing w:after="0" w:line="240" w:lineRule="auto"/>
              <w:rPr>
                <w:rFonts w:ascii="Calibri" w:eastAsia="Times New Roman" w:hAnsi="Calibri" w:cs="Calibri"/>
                <w:color w:val="000000"/>
                <w:sz w:val="16"/>
                <w:szCs w:val="16"/>
                <w:lang w:val="pl-PL" w:eastAsia="sk-SK"/>
              </w:rPr>
            </w:pPr>
            <w:r w:rsidRPr="00363B4E">
              <w:rPr>
                <w:rFonts w:ascii="Calibri" w:eastAsia="Times New Roman" w:hAnsi="Calibri" w:cs="Calibri"/>
                <w:color w:val="000000"/>
                <w:sz w:val="16"/>
                <w:szCs w:val="16"/>
                <w:lang w:val="pl-PL" w:eastAsia="sk-SK"/>
              </w:rPr>
              <w:t xml:space="preserve">podiel autora </w:t>
            </w:r>
            <w:r>
              <w:rPr>
                <w:rFonts w:ascii="Calibri" w:eastAsia="Times New Roman" w:hAnsi="Calibri" w:cs="Calibri"/>
                <w:color w:val="000000"/>
                <w:sz w:val="16"/>
                <w:szCs w:val="16"/>
                <w:lang w:val="pl-PL" w:eastAsia="sk-SK"/>
              </w:rPr>
              <w:t>Španik</w:t>
            </w:r>
            <w:r w:rsidRPr="00363B4E">
              <w:rPr>
                <w:rFonts w:ascii="Calibri" w:eastAsia="Times New Roman" w:hAnsi="Calibri" w:cs="Calibri"/>
                <w:color w:val="000000"/>
                <w:sz w:val="16"/>
                <w:szCs w:val="16"/>
                <w:lang w:val="pl-PL" w:eastAsia="sk-SK"/>
              </w:rPr>
              <w:t xml:space="preserve"> </w:t>
            </w:r>
            <w:r w:rsidR="00EC3737">
              <w:rPr>
                <w:rFonts w:ascii="Calibri" w:eastAsia="Times New Roman" w:hAnsi="Calibri" w:cs="Calibri"/>
                <w:color w:val="000000"/>
                <w:sz w:val="16"/>
                <w:szCs w:val="16"/>
                <w:lang w:val="pl-PL" w:eastAsia="sk-SK"/>
              </w:rPr>
              <w:t>8</w:t>
            </w:r>
            <w:r w:rsidRPr="00363B4E">
              <w:rPr>
                <w:rFonts w:ascii="Calibri" w:eastAsia="Times New Roman" w:hAnsi="Calibri" w:cs="Calibri"/>
                <w:color w:val="000000"/>
                <w:sz w:val="16"/>
                <w:szCs w:val="16"/>
                <w:lang w:val="pl-PL" w:eastAsia="sk-SK"/>
              </w:rPr>
              <w:t xml:space="preserve">% / authos contribution </w:t>
            </w:r>
            <w:r>
              <w:rPr>
                <w:rFonts w:ascii="Calibri" w:eastAsia="Times New Roman" w:hAnsi="Calibri" w:cs="Calibri"/>
                <w:color w:val="000000"/>
                <w:sz w:val="16"/>
                <w:szCs w:val="16"/>
                <w:lang w:val="pl-PL" w:eastAsia="sk-SK"/>
              </w:rPr>
              <w:t>Španik</w:t>
            </w:r>
            <w:r w:rsidRPr="00363B4E">
              <w:rPr>
                <w:rFonts w:ascii="Calibri" w:eastAsia="Times New Roman" w:hAnsi="Calibri" w:cs="Calibri"/>
                <w:color w:val="000000"/>
                <w:sz w:val="16"/>
                <w:szCs w:val="16"/>
                <w:lang w:val="pl-PL" w:eastAsia="sk-SK"/>
              </w:rPr>
              <w:t xml:space="preserve"> </w:t>
            </w:r>
            <w:r w:rsidR="00EC3737">
              <w:rPr>
                <w:rFonts w:ascii="Calibri" w:eastAsia="Times New Roman" w:hAnsi="Calibri" w:cs="Calibri"/>
                <w:color w:val="000000"/>
                <w:sz w:val="16"/>
                <w:szCs w:val="16"/>
                <w:lang w:val="pl-PL" w:eastAsia="sk-SK"/>
              </w:rPr>
              <w:t>8</w:t>
            </w:r>
            <w:r w:rsidRPr="00363B4E">
              <w:rPr>
                <w:rFonts w:ascii="Calibri" w:eastAsia="Times New Roman" w:hAnsi="Calibri" w:cs="Calibri"/>
                <w:color w:val="000000"/>
                <w:sz w:val="16"/>
                <w:szCs w:val="16"/>
                <w:lang w:val="pl-PL" w:eastAsia="sk-SK"/>
              </w:rPr>
              <w:t>%</w:t>
            </w:r>
          </w:p>
        </w:tc>
        <w:tc>
          <w:tcPr>
            <w:tcW w:w="240" w:type="dxa"/>
            <w:gridSpan w:val="2"/>
            <w:vAlign w:val="center"/>
          </w:tcPr>
          <w:p w14:paraId="3B4F93B4"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3DE2378E" w14:textId="77777777">
        <w:trPr>
          <w:trHeight w:val="2310"/>
        </w:trPr>
        <w:tc>
          <w:tcPr>
            <w:tcW w:w="671" w:type="dxa"/>
            <w:vMerge/>
            <w:tcBorders>
              <w:top w:val="nil"/>
              <w:left w:val="single" w:sz="8" w:space="0" w:color="auto"/>
              <w:bottom w:val="single" w:sz="8" w:space="0" w:color="auto"/>
              <w:right w:val="single" w:sz="8" w:space="0" w:color="auto"/>
            </w:tcBorders>
            <w:vAlign w:val="center"/>
          </w:tcPr>
          <w:p w14:paraId="5F68008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14:paraId="33E974CB" w14:textId="77777777" w:rsidR="00363B4E" w:rsidRDefault="00000000" w:rsidP="00363B4E">
            <w:pPr>
              <w:spacing w:after="0" w:line="240" w:lineRule="auto"/>
              <w:rPr>
                <w:rFonts w:ascii="Calibri" w:eastAsia="Times New Roman" w:hAnsi="Calibri" w:cs="Calibri"/>
                <w:sz w:val="16"/>
                <w:szCs w:val="16"/>
                <w:lang w:eastAsia="sk-SK"/>
              </w:rPr>
            </w:pPr>
            <w:hyperlink r:id="rId22" w:anchor="'poznamky_explanatory notes'!A1" w:history="1">
              <w:r w:rsidR="00363B4E">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63B4E">
                <w:rPr>
                  <w:rFonts w:ascii="Calibri" w:eastAsia="Times New Roman" w:hAnsi="Calibri" w:cs="Calibri"/>
                  <w:sz w:val="16"/>
                  <w:szCs w:val="16"/>
                  <w:vertAlign w:val="superscript"/>
                  <w:lang w:eastAsia="sk-SK"/>
                </w:rPr>
                <w:t>8</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v slovenskom jazyku / Range up to 200 words in Slovak</w:t>
              </w:r>
              <w:r w:rsidR="00363B4E">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14:paraId="08BABAD5" w14:textId="14F37B49" w:rsidR="00BB6F8B" w:rsidRDefault="00BB6F8B" w:rsidP="00363B4E">
            <w:pPr>
              <w:spacing w:after="0" w:line="240" w:lineRule="auto"/>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 xml:space="preserve">Podiel autora je v spracovaní : terminologické vymedzenie problematiky </w:t>
            </w:r>
            <w:r w:rsidR="000A7BF4">
              <w:rPr>
                <w:rFonts w:asciiTheme="majorHAnsi" w:eastAsia="Times New Roman" w:hAnsiTheme="majorHAnsi" w:cstheme="majorHAnsi"/>
                <w:sz w:val="16"/>
                <w:szCs w:val="16"/>
                <w:lang w:eastAsia="sk-SK"/>
              </w:rPr>
              <w:t>ná</w:t>
            </w:r>
            <w:r w:rsidR="007B3FDB">
              <w:rPr>
                <w:rFonts w:asciiTheme="majorHAnsi" w:eastAsia="Times New Roman" w:hAnsiTheme="majorHAnsi" w:cstheme="majorHAnsi"/>
                <w:sz w:val="16"/>
                <w:szCs w:val="16"/>
                <w:lang w:eastAsia="sk-SK"/>
              </w:rPr>
              <w:t>b</w:t>
            </w:r>
            <w:r w:rsidR="0014542C">
              <w:rPr>
                <w:rFonts w:asciiTheme="majorHAnsi" w:eastAsia="Times New Roman" w:hAnsiTheme="majorHAnsi" w:cstheme="majorHAnsi"/>
                <w:sz w:val="16"/>
                <w:szCs w:val="16"/>
                <w:lang w:eastAsia="sk-SK"/>
              </w:rPr>
              <w:t>oženstva</w:t>
            </w:r>
            <w:r>
              <w:rPr>
                <w:rFonts w:asciiTheme="majorHAnsi" w:eastAsia="Times New Roman" w:hAnsiTheme="majorHAnsi" w:cstheme="majorHAnsi"/>
                <w:sz w:val="16"/>
                <w:szCs w:val="16"/>
                <w:lang w:eastAsia="sk-SK"/>
              </w:rPr>
              <w:t xml:space="preserve">, podiel na realizácii empirického skúmania a jeho spracovania </w:t>
            </w:r>
          </w:p>
          <w:p w14:paraId="148041D9" w14:textId="77777777" w:rsidR="00BB6F8B" w:rsidRDefault="00BB6F8B" w:rsidP="00363B4E">
            <w:pPr>
              <w:spacing w:after="0" w:line="240" w:lineRule="auto"/>
              <w:rPr>
                <w:rFonts w:asciiTheme="majorHAnsi" w:eastAsia="Times New Roman" w:hAnsiTheme="majorHAnsi" w:cstheme="majorHAnsi"/>
                <w:sz w:val="16"/>
                <w:szCs w:val="16"/>
                <w:lang w:eastAsia="sk-SK"/>
              </w:rPr>
            </w:pPr>
          </w:p>
          <w:p w14:paraId="0B8A8C43" w14:textId="77777777" w:rsidR="00363B4E" w:rsidRDefault="00BB6F8B" w:rsidP="00363B4E">
            <w:pPr>
              <w:spacing w:after="0" w:line="240" w:lineRule="auto"/>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 xml:space="preserve">/ The author's share is in the processing: </w:t>
            </w:r>
            <w:r w:rsidRPr="00BB6F8B">
              <w:rPr>
                <w:rFonts w:asciiTheme="majorHAnsi" w:eastAsia="Times New Roman" w:hAnsiTheme="majorHAnsi" w:cstheme="majorHAnsi"/>
                <w:sz w:val="16"/>
                <w:szCs w:val="16"/>
                <w:lang w:eastAsia="sk-SK"/>
              </w:rPr>
              <w:t>terminological definition of the issue of social work management in times of disasters, participation in the implementation of empirical research and its processing</w:t>
            </w:r>
          </w:p>
          <w:p w14:paraId="203BF19E" w14:textId="77777777" w:rsidR="004577E9" w:rsidRDefault="004577E9" w:rsidP="00363B4E">
            <w:pPr>
              <w:spacing w:after="0" w:line="240" w:lineRule="auto"/>
              <w:rPr>
                <w:rFonts w:asciiTheme="majorHAnsi" w:eastAsia="Times New Roman" w:hAnsiTheme="majorHAnsi" w:cstheme="majorHAnsi"/>
                <w:sz w:val="16"/>
                <w:szCs w:val="16"/>
                <w:lang w:eastAsia="sk-SK"/>
              </w:rPr>
            </w:pPr>
          </w:p>
          <w:p w14:paraId="3DB66FA2" w14:textId="77777777" w:rsidR="004577E9" w:rsidRDefault="004577E9" w:rsidP="00363B4E">
            <w:pPr>
              <w:spacing w:after="0" w:line="240" w:lineRule="auto"/>
              <w:rPr>
                <w:rFonts w:asciiTheme="majorHAnsi" w:eastAsia="Times New Roman" w:hAnsiTheme="majorHAnsi" w:cstheme="majorHAnsi"/>
                <w:sz w:val="16"/>
                <w:szCs w:val="16"/>
                <w:lang w:eastAsia="sk-SK"/>
              </w:rPr>
            </w:pPr>
          </w:p>
          <w:p w14:paraId="538B7604" w14:textId="74B7167C" w:rsidR="004577E9" w:rsidRDefault="00317F14" w:rsidP="00404914">
            <w:pPr>
              <w:rPr>
                <w:rFonts w:eastAsia="Times New Roman" w:cstheme="minorHAnsi"/>
                <w:color w:val="000000"/>
                <w:sz w:val="16"/>
                <w:szCs w:val="16"/>
                <w:lang w:eastAsia="sk-SK"/>
              </w:rPr>
            </w:pPr>
            <w:r w:rsidRPr="00317F14">
              <w:rPr>
                <w:rFonts w:eastAsia="Times New Roman" w:cstheme="minorHAnsi"/>
                <w:color w:val="000000"/>
                <w:sz w:val="16"/>
                <w:szCs w:val="16"/>
                <w:lang w:eastAsia="sk-SK"/>
              </w:rPr>
              <w:t>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bo</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enstvo a infek</w:t>
            </w:r>
            <w:r w:rsidRPr="00317F14">
              <w:rPr>
                <w:rFonts w:eastAsia="Times New Roman" w:cstheme="minorHAnsi" w:hint="eastAsia"/>
                <w:color w:val="000000"/>
                <w:sz w:val="16"/>
                <w:szCs w:val="16"/>
                <w:lang w:eastAsia="sk-SK"/>
              </w:rPr>
              <w:t>č</w:t>
            </w:r>
            <w:r w:rsidRPr="00317F14">
              <w:rPr>
                <w:rFonts w:eastAsia="Times New Roman" w:cstheme="minorHAnsi"/>
                <w:color w:val="000000"/>
                <w:sz w:val="16"/>
                <w:szCs w:val="16"/>
                <w:lang w:eastAsia="sk-SK"/>
              </w:rPr>
              <w:t>n</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 xml:space="preserve"> choroby by nemali ma</w:t>
            </w:r>
            <w:r w:rsidRPr="00317F14">
              <w:rPr>
                <w:rFonts w:eastAsia="Times New Roman" w:cstheme="minorHAnsi" w:hint="eastAsia"/>
                <w:color w:val="000000"/>
                <w:sz w:val="16"/>
                <w:szCs w:val="16"/>
                <w:lang w:eastAsia="sk-SK"/>
              </w:rPr>
              <w:t>ť</w:t>
            </w:r>
            <w:r w:rsidRPr="00317F14">
              <w:rPr>
                <w:rFonts w:eastAsia="Times New Roman" w:cstheme="minorHAnsi"/>
                <w:color w:val="000000"/>
                <w:sz w:val="16"/>
                <w:szCs w:val="16"/>
                <w:lang w:eastAsia="sk-SK"/>
              </w:rPr>
              <w:t xml:space="preserve"> </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iadnu s</w:t>
            </w:r>
            <w:r w:rsidRPr="00317F14">
              <w:rPr>
                <w:rFonts w:eastAsia="Times New Roman" w:cstheme="minorHAnsi" w:hint="eastAsia"/>
                <w:color w:val="000000"/>
                <w:sz w:val="16"/>
                <w:szCs w:val="16"/>
                <w:lang w:eastAsia="sk-SK"/>
              </w:rPr>
              <w:t>ú</w:t>
            </w:r>
            <w:r w:rsidRPr="00317F14">
              <w:rPr>
                <w:rFonts w:eastAsia="Times New Roman" w:cstheme="minorHAnsi"/>
                <w:color w:val="000000"/>
                <w:sz w:val="16"/>
                <w:szCs w:val="16"/>
                <w:lang w:eastAsia="sk-SK"/>
              </w:rPr>
              <w:t>vislos</w:t>
            </w:r>
            <w:r w:rsidRPr="00317F14">
              <w:rPr>
                <w:rFonts w:eastAsia="Times New Roman" w:cstheme="minorHAnsi" w:hint="eastAsia"/>
                <w:color w:val="000000"/>
                <w:sz w:val="16"/>
                <w:szCs w:val="16"/>
                <w:lang w:eastAsia="sk-SK"/>
              </w:rPr>
              <w:t>ť</w:t>
            </w:r>
            <w:r w:rsidRPr="00317F14">
              <w:rPr>
                <w:rFonts w:eastAsia="Times New Roman" w:cstheme="minorHAnsi"/>
                <w:color w:val="000000"/>
                <w:sz w:val="16"/>
                <w:szCs w:val="16"/>
                <w:lang w:eastAsia="sk-SK"/>
              </w:rPr>
              <w:t>, av</w:t>
            </w:r>
            <w:r w:rsidRPr="00317F14">
              <w:rPr>
                <w:rFonts w:eastAsia="Times New Roman" w:cstheme="minorHAnsi" w:hint="eastAsia"/>
                <w:color w:val="000000"/>
                <w:sz w:val="16"/>
                <w:szCs w:val="16"/>
                <w:lang w:eastAsia="sk-SK"/>
              </w:rPr>
              <w:t>š</w:t>
            </w:r>
            <w:r w:rsidRPr="00317F14">
              <w:rPr>
                <w:rFonts w:eastAsia="Times New Roman" w:cstheme="minorHAnsi"/>
                <w:color w:val="000000"/>
                <w:sz w:val="16"/>
                <w:szCs w:val="16"/>
                <w:lang w:eastAsia="sk-SK"/>
              </w:rPr>
              <w:t>ak na</w:t>
            </w:r>
            <w:r w:rsidRPr="00317F14">
              <w:rPr>
                <w:rFonts w:eastAsia="Times New Roman" w:cstheme="minorHAnsi" w:hint="eastAsia"/>
                <w:color w:val="000000"/>
                <w:sz w:val="16"/>
                <w:szCs w:val="16"/>
                <w:lang w:eastAsia="sk-SK"/>
              </w:rPr>
              <w:t>š</w:t>
            </w:r>
            <w:r w:rsidRPr="00317F14">
              <w:rPr>
                <w:rFonts w:eastAsia="Times New Roman" w:cstheme="minorHAnsi"/>
                <w:color w:val="000000"/>
                <w:sz w:val="16"/>
                <w:szCs w:val="16"/>
                <w:lang w:eastAsia="sk-SK"/>
              </w:rPr>
              <w:t>e celosvetov</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 xml:space="preserve"> sk</w:t>
            </w:r>
            <w:r w:rsidRPr="00317F14">
              <w:rPr>
                <w:rFonts w:eastAsia="Times New Roman" w:cstheme="minorHAnsi" w:hint="eastAsia"/>
                <w:color w:val="000000"/>
                <w:sz w:val="16"/>
                <w:szCs w:val="16"/>
                <w:lang w:eastAsia="sk-SK"/>
              </w:rPr>
              <w:t>ú</w:t>
            </w:r>
            <w:r w:rsidRPr="00317F14">
              <w:rPr>
                <w:rFonts w:eastAsia="Times New Roman" w:cstheme="minorHAnsi"/>
                <w:color w:val="000000"/>
                <w:sz w:val="16"/>
                <w:szCs w:val="16"/>
                <w:lang w:eastAsia="sk-SK"/>
              </w:rPr>
              <w:t xml:space="preserve">senosti, ako aj </w:t>
            </w:r>
            <w:r w:rsidRPr="00317F14">
              <w:rPr>
                <w:rFonts w:eastAsia="Times New Roman" w:cstheme="minorHAnsi" w:hint="eastAsia"/>
                <w:color w:val="000000"/>
                <w:sz w:val="16"/>
                <w:szCs w:val="16"/>
                <w:lang w:eastAsia="sk-SK"/>
              </w:rPr>
              <w:t>š</w:t>
            </w:r>
            <w:r w:rsidRPr="00317F14">
              <w:rPr>
                <w:rFonts w:eastAsia="Times New Roman" w:cstheme="minorHAnsi"/>
                <w:color w:val="000000"/>
                <w:sz w:val="16"/>
                <w:szCs w:val="16"/>
                <w:lang w:eastAsia="sk-SK"/>
              </w:rPr>
              <w:t xml:space="preserve">tatistiky WHO hovoria, </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e niektor</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 xml:space="preserve"> </w:t>
            </w:r>
            <w:r>
              <w:rPr>
                <w:rFonts w:eastAsia="Times New Roman" w:cstheme="minorHAnsi"/>
                <w:color w:val="000000"/>
                <w:sz w:val="16"/>
                <w:szCs w:val="16"/>
                <w:lang w:eastAsia="sk-SK"/>
              </w:rPr>
              <w:t>infekčné choroby</w:t>
            </w:r>
            <w:r w:rsidRPr="00317F14">
              <w:rPr>
                <w:rFonts w:eastAsia="Times New Roman" w:cstheme="minorHAnsi"/>
                <w:color w:val="000000"/>
                <w:sz w:val="16"/>
                <w:szCs w:val="16"/>
                <w:lang w:eastAsia="sk-SK"/>
              </w:rPr>
              <w:t xml:space="preserve"> s</w:t>
            </w:r>
            <w:r w:rsidRPr="00317F14">
              <w:rPr>
                <w:rFonts w:eastAsia="Times New Roman" w:cstheme="minorHAnsi" w:hint="eastAsia"/>
                <w:color w:val="000000"/>
                <w:sz w:val="16"/>
                <w:szCs w:val="16"/>
                <w:lang w:eastAsia="sk-SK"/>
              </w:rPr>
              <w:t>ú</w:t>
            </w:r>
            <w:r w:rsidRPr="00317F14">
              <w:rPr>
                <w:rFonts w:eastAsia="Times New Roman" w:cstheme="minorHAnsi"/>
                <w:color w:val="000000"/>
                <w:sz w:val="16"/>
                <w:szCs w:val="16"/>
                <w:lang w:eastAsia="sk-SK"/>
              </w:rPr>
              <w:t xml:space="preserve"> v oblastiach s ur</w:t>
            </w:r>
            <w:r w:rsidRPr="00317F14">
              <w:rPr>
                <w:rFonts w:eastAsia="Times New Roman" w:cstheme="minorHAnsi" w:hint="eastAsia"/>
                <w:color w:val="000000"/>
                <w:sz w:val="16"/>
                <w:szCs w:val="16"/>
                <w:lang w:eastAsia="sk-SK"/>
              </w:rPr>
              <w:t>č</w:t>
            </w:r>
            <w:r w:rsidRPr="00317F14">
              <w:rPr>
                <w:rFonts w:eastAsia="Times New Roman" w:cstheme="minorHAnsi"/>
                <w:color w:val="000000"/>
                <w:sz w:val="16"/>
                <w:szCs w:val="16"/>
                <w:lang w:eastAsia="sk-SK"/>
              </w:rPr>
              <w:t>it</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m 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bo</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enstvom zriedkav</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 Okrem toho bola pri ur</w:t>
            </w:r>
            <w:r w:rsidRPr="00317F14">
              <w:rPr>
                <w:rFonts w:eastAsia="Times New Roman" w:cstheme="minorHAnsi" w:hint="eastAsia"/>
                <w:color w:val="000000"/>
                <w:sz w:val="16"/>
                <w:szCs w:val="16"/>
                <w:lang w:eastAsia="sk-SK"/>
              </w:rPr>
              <w:t>č</w:t>
            </w:r>
            <w:r w:rsidRPr="00317F14">
              <w:rPr>
                <w:rFonts w:eastAsia="Times New Roman" w:cstheme="minorHAnsi"/>
                <w:color w:val="000000"/>
                <w:sz w:val="16"/>
                <w:szCs w:val="16"/>
                <w:lang w:eastAsia="sk-SK"/>
              </w:rPr>
              <w:t>it</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ch zoon</w:t>
            </w:r>
            <w:r w:rsidRPr="00317F14">
              <w:rPr>
                <w:rFonts w:eastAsia="Times New Roman" w:cstheme="minorHAnsi" w:hint="eastAsia"/>
                <w:color w:val="000000"/>
                <w:sz w:val="16"/>
                <w:szCs w:val="16"/>
                <w:lang w:eastAsia="sk-SK"/>
              </w:rPr>
              <w:t>ó</w:t>
            </w:r>
            <w:r w:rsidRPr="00317F14">
              <w:rPr>
                <w:rFonts w:eastAsia="Times New Roman" w:cstheme="minorHAnsi"/>
                <w:color w:val="000000"/>
                <w:sz w:val="16"/>
                <w:szCs w:val="16"/>
                <w:lang w:eastAsia="sk-SK"/>
              </w:rPr>
              <w:t>zach a in</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ch vektoroch pren</w:t>
            </w:r>
            <w:r w:rsidRPr="00317F14">
              <w:rPr>
                <w:rFonts w:eastAsia="Times New Roman" w:cstheme="minorHAnsi" w:hint="eastAsia"/>
                <w:color w:val="000000"/>
                <w:sz w:val="16"/>
                <w:szCs w:val="16"/>
                <w:lang w:eastAsia="sk-SK"/>
              </w:rPr>
              <w:t>áš</w:t>
            </w:r>
            <w:r w:rsidRPr="00317F14">
              <w:rPr>
                <w:rFonts w:eastAsia="Times New Roman" w:cstheme="minorHAnsi"/>
                <w:color w:val="000000"/>
                <w:sz w:val="16"/>
                <w:szCs w:val="16"/>
                <w:lang w:eastAsia="sk-SK"/>
              </w:rPr>
              <w:t>an</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 xml:space="preserve">ch </w:t>
            </w:r>
            <w:r w:rsidR="00404914">
              <w:rPr>
                <w:rFonts w:eastAsia="Times New Roman" w:cstheme="minorHAnsi"/>
                <w:color w:val="000000"/>
                <w:sz w:val="16"/>
                <w:szCs w:val="16"/>
                <w:lang w:eastAsia="sk-SK"/>
              </w:rPr>
              <w:t xml:space="preserve">infekčných chorôb </w:t>
            </w:r>
            <w:r w:rsidRPr="00317F14">
              <w:rPr>
                <w:rFonts w:eastAsia="Times New Roman" w:cstheme="minorHAnsi"/>
                <w:color w:val="000000"/>
                <w:sz w:val="16"/>
                <w:szCs w:val="16"/>
                <w:lang w:eastAsia="sk-SK"/>
              </w:rPr>
              <w:t xml:space="preserve"> pozorovan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 xml:space="preserve"> sez</w:t>
            </w:r>
            <w:r w:rsidRPr="00317F14">
              <w:rPr>
                <w:rFonts w:eastAsia="Times New Roman" w:cstheme="minorHAnsi" w:hint="eastAsia"/>
                <w:color w:val="000000"/>
                <w:sz w:val="16"/>
                <w:szCs w:val="16"/>
                <w:lang w:eastAsia="sk-SK"/>
              </w:rPr>
              <w:t>ó</w:t>
            </w:r>
            <w:r w:rsidRPr="00317F14">
              <w:rPr>
                <w:rFonts w:eastAsia="Times New Roman" w:cstheme="minorHAnsi"/>
                <w:color w:val="000000"/>
                <w:sz w:val="16"/>
                <w:szCs w:val="16"/>
                <w:lang w:eastAsia="sk-SK"/>
              </w:rPr>
              <w:t>nnos</w:t>
            </w:r>
            <w:r w:rsidRPr="00317F14">
              <w:rPr>
                <w:rFonts w:eastAsia="Times New Roman" w:cstheme="minorHAnsi" w:hint="eastAsia"/>
                <w:color w:val="000000"/>
                <w:sz w:val="16"/>
                <w:szCs w:val="16"/>
                <w:lang w:eastAsia="sk-SK"/>
              </w:rPr>
              <w:t>ť</w:t>
            </w:r>
            <w:r w:rsidRPr="00317F14">
              <w:rPr>
                <w:rFonts w:eastAsia="Times New Roman" w:cstheme="minorHAnsi"/>
                <w:color w:val="000000"/>
                <w:sz w:val="16"/>
                <w:szCs w:val="16"/>
                <w:lang w:eastAsia="sk-SK"/>
              </w:rPr>
              <w:t xml:space="preserve"> vo vz</w:t>
            </w:r>
            <w:r w:rsidRPr="00317F14">
              <w:rPr>
                <w:rFonts w:eastAsia="Times New Roman" w:cstheme="minorHAnsi" w:hint="eastAsia"/>
                <w:color w:val="000000"/>
                <w:sz w:val="16"/>
                <w:szCs w:val="16"/>
                <w:lang w:eastAsia="sk-SK"/>
              </w:rPr>
              <w:t>ť</w:t>
            </w:r>
            <w:r w:rsidRPr="00317F14">
              <w:rPr>
                <w:rFonts w:eastAsia="Times New Roman" w:cstheme="minorHAnsi"/>
                <w:color w:val="000000"/>
                <w:sz w:val="16"/>
                <w:szCs w:val="16"/>
                <w:lang w:eastAsia="sk-SK"/>
              </w:rPr>
              <w:t>ahu k sez</w:t>
            </w:r>
            <w:r w:rsidRPr="00317F14">
              <w:rPr>
                <w:rFonts w:eastAsia="Times New Roman" w:cstheme="minorHAnsi" w:hint="eastAsia"/>
                <w:color w:val="000000"/>
                <w:sz w:val="16"/>
                <w:szCs w:val="16"/>
                <w:lang w:eastAsia="sk-SK"/>
              </w:rPr>
              <w:t>ó</w:t>
            </w:r>
            <w:r w:rsidRPr="00317F14">
              <w:rPr>
                <w:rFonts w:eastAsia="Times New Roman" w:cstheme="minorHAnsi"/>
                <w:color w:val="000000"/>
                <w:sz w:val="16"/>
                <w:szCs w:val="16"/>
                <w:lang w:eastAsia="sk-SK"/>
              </w:rPr>
              <w:t>nnym 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bo</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ensk</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m udalostiam. Po tretie, masov</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 xml:space="preserve"> 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bo</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ensk</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 xml:space="preserve"> zhroma</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denia by mali by</w:t>
            </w:r>
            <w:r w:rsidRPr="00317F14">
              <w:rPr>
                <w:rFonts w:eastAsia="Times New Roman" w:cstheme="minorHAnsi" w:hint="eastAsia"/>
                <w:color w:val="000000"/>
                <w:sz w:val="16"/>
                <w:szCs w:val="16"/>
                <w:lang w:eastAsia="sk-SK"/>
              </w:rPr>
              <w:t>ť</w:t>
            </w:r>
            <w:r w:rsidRPr="00317F14">
              <w:rPr>
                <w:rFonts w:eastAsia="Times New Roman" w:cstheme="minorHAnsi"/>
                <w:color w:val="000000"/>
                <w:sz w:val="16"/>
                <w:szCs w:val="16"/>
                <w:lang w:eastAsia="sk-SK"/>
              </w:rPr>
              <w:t xml:space="preserve"> logicky spojen</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 xml:space="preserve"> kv</w:t>
            </w:r>
            <w:r w:rsidRPr="00317F14">
              <w:rPr>
                <w:rFonts w:eastAsia="Times New Roman" w:cstheme="minorHAnsi" w:hint="eastAsia"/>
                <w:color w:val="000000"/>
                <w:sz w:val="16"/>
                <w:szCs w:val="16"/>
                <w:lang w:eastAsia="sk-SK"/>
              </w:rPr>
              <w:t>ô</w:t>
            </w:r>
            <w:r w:rsidRPr="00317F14">
              <w:rPr>
                <w:rFonts w:eastAsia="Times New Roman" w:cstheme="minorHAnsi"/>
                <w:color w:val="000000"/>
                <w:sz w:val="16"/>
                <w:szCs w:val="16"/>
                <w:lang w:eastAsia="sk-SK"/>
              </w:rPr>
              <w:t>li ve</w:t>
            </w:r>
            <w:r w:rsidRPr="00317F14">
              <w:rPr>
                <w:rFonts w:eastAsia="Times New Roman" w:cstheme="minorHAnsi" w:hint="eastAsia"/>
                <w:color w:val="000000"/>
                <w:sz w:val="16"/>
                <w:szCs w:val="16"/>
                <w:lang w:eastAsia="sk-SK"/>
              </w:rPr>
              <w:t>ľ</w:t>
            </w:r>
            <w:r w:rsidRPr="00317F14">
              <w:rPr>
                <w:rFonts w:eastAsia="Times New Roman" w:cstheme="minorHAnsi"/>
                <w:color w:val="000000"/>
                <w:sz w:val="16"/>
                <w:szCs w:val="16"/>
                <w:lang w:eastAsia="sk-SK"/>
              </w:rPr>
              <w:t>k</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mu po</w:t>
            </w:r>
            <w:r w:rsidRPr="00317F14">
              <w:rPr>
                <w:rFonts w:eastAsia="Times New Roman" w:cstheme="minorHAnsi" w:hint="eastAsia"/>
                <w:color w:val="000000"/>
                <w:sz w:val="16"/>
                <w:szCs w:val="16"/>
                <w:lang w:eastAsia="sk-SK"/>
              </w:rPr>
              <w:t>č</w:t>
            </w:r>
            <w:r w:rsidRPr="00317F14">
              <w:rPr>
                <w:rFonts w:eastAsia="Times New Roman" w:cstheme="minorHAnsi"/>
                <w:color w:val="000000"/>
                <w:sz w:val="16"/>
                <w:szCs w:val="16"/>
                <w:lang w:eastAsia="sk-SK"/>
              </w:rPr>
              <w:t>tu p</w:t>
            </w:r>
            <w:r w:rsidRPr="00317F14">
              <w:rPr>
                <w:rFonts w:eastAsia="Times New Roman" w:cstheme="minorHAnsi" w:hint="eastAsia"/>
                <w:color w:val="000000"/>
                <w:sz w:val="16"/>
                <w:szCs w:val="16"/>
                <w:lang w:eastAsia="sk-SK"/>
              </w:rPr>
              <w:t>ú</w:t>
            </w:r>
            <w:r w:rsidRPr="00317F14">
              <w:rPr>
                <w:rFonts w:eastAsia="Times New Roman" w:cstheme="minorHAnsi"/>
                <w:color w:val="000000"/>
                <w:sz w:val="16"/>
                <w:szCs w:val="16"/>
                <w:lang w:eastAsia="sk-SK"/>
              </w:rPr>
              <w:t xml:space="preserve">tnikov, </w:t>
            </w:r>
            <w:r w:rsidRPr="00317F14">
              <w:rPr>
                <w:rFonts w:eastAsia="Times New Roman" w:cstheme="minorHAnsi" w:hint="eastAsia"/>
                <w:color w:val="000000"/>
                <w:sz w:val="16"/>
                <w:szCs w:val="16"/>
                <w:lang w:eastAsia="sk-SK"/>
              </w:rPr>
              <w:t>č</w:t>
            </w:r>
            <w:r w:rsidRPr="00317F14">
              <w:rPr>
                <w:rFonts w:eastAsia="Times New Roman" w:cstheme="minorHAnsi"/>
                <w:color w:val="000000"/>
                <w:sz w:val="16"/>
                <w:szCs w:val="16"/>
                <w:lang w:eastAsia="sk-SK"/>
              </w:rPr>
              <w:t>o by malo za 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sledok viac prepuknutia a mal</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 xml:space="preserve"> epid</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mie po 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bo</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ensk</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ch sviatkoch.</w:t>
            </w:r>
            <w:r w:rsidR="00404914">
              <w:rPr>
                <w:rFonts w:eastAsia="Times New Roman" w:cstheme="minorHAnsi"/>
                <w:color w:val="000000"/>
                <w:sz w:val="16"/>
                <w:szCs w:val="16"/>
                <w:lang w:eastAsia="sk-SK"/>
              </w:rPr>
              <w:t xml:space="preserve"> </w:t>
            </w:r>
            <w:r w:rsidRPr="00317F14">
              <w:rPr>
                <w:rFonts w:eastAsia="Times New Roman" w:cstheme="minorHAnsi"/>
                <w:color w:val="000000"/>
                <w:sz w:val="16"/>
                <w:szCs w:val="16"/>
                <w:lang w:eastAsia="sk-SK"/>
              </w:rPr>
              <w:t>Cie</w:t>
            </w:r>
            <w:r w:rsidRPr="00317F14">
              <w:rPr>
                <w:rFonts w:eastAsia="Times New Roman" w:cstheme="minorHAnsi" w:hint="eastAsia"/>
                <w:color w:val="000000"/>
                <w:sz w:val="16"/>
                <w:szCs w:val="16"/>
                <w:lang w:eastAsia="sk-SK"/>
              </w:rPr>
              <w:t>ľ</w:t>
            </w:r>
            <w:r w:rsidRPr="00317F14">
              <w:rPr>
                <w:rFonts w:eastAsia="Times New Roman" w:cstheme="minorHAnsi"/>
                <w:color w:val="000000"/>
                <w:sz w:val="16"/>
                <w:szCs w:val="16"/>
                <w:lang w:eastAsia="sk-SK"/>
              </w:rPr>
              <w:t>om tohto preh</w:t>
            </w:r>
            <w:r w:rsidRPr="00317F14">
              <w:rPr>
                <w:rFonts w:eastAsia="Times New Roman" w:cstheme="minorHAnsi" w:hint="eastAsia"/>
                <w:color w:val="000000"/>
                <w:sz w:val="16"/>
                <w:szCs w:val="16"/>
                <w:lang w:eastAsia="sk-SK"/>
              </w:rPr>
              <w:t>ľ</w:t>
            </w:r>
            <w:r w:rsidRPr="00317F14">
              <w:rPr>
                <w:rFonts w:eastAsia="Times New Roman" w:cstheme="minorHAnsi"/>
                <w:color w:val="000000"/>
                <w:sz w:val="16"/>
                <w:szCs w:val="16"/>
                <w:lang w:eastAsia="sk-SK"/>
              </w:rPr>
              <w:t>adu je analyzova</w:t>
            </w:r>
            <w:r w:rsidRPr="00317F14">
              <w:rPr>
                <w:rFonts w:eastAsia="Times New Roman" w:cstheme="minorHAnsi" w:hint="eastAsia"/>
                <w:color w:val="000000"/>
                <w:sz w:val="16"/>
                <w:szCs w:val="16"/>
                <w:lang w:eastAsia="sk-SK"/>
              </w:rPr>
              <w:t>ť</w:t>
            </w:r>
            <w:r w:rsidRPr="00317F14">
              <w:rPr>
                <w:rFonts w:eastAsia="Times New Roman" w:cstheme="minorHAnsi"/>
                <w:color w:val="000000"/>
                <w:sz w:val="16"/>
                <w:szCs w:val="16"/>
                <w:lang w:eastAsia="sk-SK"/>
              </w:rPr>
              <w:t xml:space="preserve"> potenci</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lny vz</w:t>
            </w:r>
            <w:r w:rsidRPr="00317F14">
              <w:rPr>
                <w:rFonts w:eastAsia="Times New Roman" w:cstheme="minorHAnsi" w:hint="eastAsia"/>
                <w:color w:val="000000"/>
                <w:sz w:val="16"/>
                <w:szCs w:val="16"/>
                <w:lang w:eastAsia="sk-SK"/>
              </w:rPr>
              <w:t>ť</w:t>
            </w:r>
            <w:r w:rsidRPr="00317F14">
              <w:rPr>
                <w:rFonts w:eastAsia="Times New Roman" w:cstheme="minorHAnsi"/>
                <w:color w:val="000000"/>
                <w:sz w:val="16"/>
                <w:szCs w:val="16"/>
                <w:lang w:eastAsia="sk-SK"/>
              </w:rPr>
              <w:t>ah medzi infek</w:t>
            </w:r>
            <w:r w:rsidRPr="00317F14">
              <w:rPr>
                <w:rFonts w:eastAsia="Times New Roman" w:cstheme="minorHAnsi" w:hint="eastAsia"/>
                <w:color w:val="000000"/>
                <w:sz w:val="16"/>
                <w:szCs w:val="16"/>
                <w:lang w:eastAsia="sk-SK"/>
              </w:rPr>
              <w:t>č</w:t>
            </w:r>
            <w:r w:rsidRPr="00317F14">
              <w:rPr>
                <w:rFonts w:eastAsia="Times New Roman" w:cstheme="minorHAnsi"/>
                <w:color w:val="000000"/>
                <w:sz w:val="16"/>
                <w:szCs w:val="16"/>
                <w:lang w:eastAsia="sk-SK"/>
              </w:rPr>
              <w:t>n</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mi chorobami na 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rodnej alebo region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 xml:space="preserve">lnej </w:t>
            </w:r>
            <w:r w:rsidRPr="00317F14">
              <w:rPr>
                <w:rFonts w:eastAsia="Times New Roman" w:cstheme="minorHAnsi" w:hint="eastAsia"/>
                <w:color w:val="000000"/>
                <w:sz w:val="16"/>
                <w:szCs w:val="16"/>
                <w:lang w:eastAsia="sk-SK"/>
              </w:rPr>
              <w:t>ú</w:t>
            </w:r>
            <w:r w:rsidRPr="00317F14">
              <w:rPr>
                <w:rFonts w:eastAsia="Times New Roman" w:cstheme="minorHAnsi"/>
                <w:color w:val="000000"/>
                <w:sz w:val="16"/>
                <w:szCs w:val="16"/>
                <w:lang w:eastAsia="sk-SK"/>
              </w:rPr>
              <w:t>rovni a prepojen</w:t>
            </w:r>
            <w:r w:rsidRPr="00317F14">
              <w:rPr>
                <w:rFonts w:eastAsia="Times New Roman" w:cstheme="minorHAnsi" w:hint="eastAsia"/>
                <w:color w:val="000000"/>
                <w:sz w:val="16"/>
                <w:szCs w:val="16"/>
                <w:lang w:eastAsia="sk-SK"/>
              </w:rPr>
              <w:t>í</w:t>
            </w:r>
            <w:r w:rsidRPr="00317F14">
              <w:rPr>
                <w:rFonts w:eastAsia="Times New Roman" w:cstheme="minorHAnsi"/>
                <w:color w:val="000000"/>
                <w:sz w:val="16"/>
                <w:szCs w:val="16"/>
                <w:lang w:eastAsia="sk-SK"/>
              </w:rPr>
              <w:t>m 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bo</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ensk</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ch udalost</w:t>
            </w:r>
            <w:r w:rsidRPr="00317F14">
              <w:rPr>
                <w:rFonts w:eastAsia="Times New Roman" w:cstheme="minorHAnsi" w:hint="eastAsia"/>
                <w:color w:val="000000"/>
                <w:sz w:val="16"/>
                <w:szCs w:val="16"/>
                <w:lang w:eastAsia="sk-SK"/>
              </w:rPr>
              <w:t>í</w:t>
            </w:r>
            <w:r w:rsidRPr="00317F14">
              <w:rPr>
                <w:rFonts w:eastAsia="Times New Roman" w:cstheme="minorHAnsi"/>
                <w:color w:val="000000"/>
                <w:sz w:val="16"/>
                <w:szCs w:val="16"/>
                <w:lang w:eastAsia="sk-SK"/>
              </w:rPr>
              <w:t xml:space="preserve"> na epid</w:t>
            </w:r>
            <w:r w:rsidRPr="00317F14">
              <w:rPr>
                <w:rFonts w:eastAsia="Times New Roman" w:cstheme="minorHAnsi" w:hint="eastAsia"/>
                <w:color w:val="000000"/>
                <w:sz w:val="16"/>
                <w:szCs w:val="16"/>
                <w:lang w:eastAsia="sk-SK"/>
              </w:rPr>
              <w:t>é</w:t>
            </w:r>
            <w:r w:rsidRPr="00317F14">
              <w:rPr>
                <w:rFonts w:eastAsia="Times New Roman" w:cstheme="minorHAnsi"/>
                <w:color w:val="000000"/>
                <w:sz w:val="16"/>
                <w:szCs w:val="16"/>
                <w:lang w:eastAsia="sk-SK"/>
              </w:rPr>
              <w:t>mie; okrem toho potenci</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lna korel</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cia medzi sez</w:t>
            </w:r>
            <w:r w:rsidRPr="00317F14">
              <w:rPr>
                <w:rFonts w:eastAsia="Times New Roman" w:cstheme="minorHAnsi" w:hint="eastAsia"/>
                <w:color w:val="000000"/>
                <w:sz w:val="16"/>
                <w:szCs w:val="16"/>
                <w:lang w:eastAsia="sk-SK"/>
              </w:rPr>
              <w:t>ó</w:t>
            </w:r>
            <w:r w:rsidRPr="00317F14">
              <w:rPr>
                <w:rFonts w:eastAsia="Times New Roman" w:cstheme="minorHAnsi"/>
                <w:color w:val="000000"/>
                <w:sz w:val="16"/>
                <w:szCs w:val="16"/>
                <w:lang w:eastAsia="sk-SK"/>
              </w:rPr>
              <w:t>nnos</w:t>
            </w:r>
            <w:r w:rsidRPr="00317F14">
              <w:rPr>
                <w:rFonts w:eastAsia="Times New Roman" w:cstheme="minorHAnsi" w:hint="eastAsia"/>
                <w:color w:val="000000"/>
                <w:sz w:val="16"/>
                <w:szCs w:val="16"/>
                <w:lang w:eastAsia="sk-SK"/>
              </w:rPr>
              <w:t>ť</w:t>
            </w:r>
            <w:r w:rsidRPr="00317F14">
              <w:rPr>
                <w:rFonts w:eastAsia="Times New Roman" w:cstheme="minorHAnsi"/>
                <w:color w:val="000000"/>
                <w:sz w:val="16"/>
                <w:szCs w:val="16"/>
                <w:lang w:eastAsia="sk-SK"/>
              </w:rPr>
              <w:t>ou v zoon</w:t>
            </w:r>
            <w:r w:rsidRPr="00317F14">
              <w:rPr>
                <w:rFonts w:eastAsia="Times New Roman" w:cstheme="minorHAnsi" w:hint="eastAsia"/>
                <w:color w:val="000000"/>
                <w:sz w:val="16"/>
                <w:szCs w:val="16"/>
                <w:lang w:eastAsia="sk-SK"/>
              </w:rPr>
              <w:t>ó</w:t>
            </w:r>
            <w:r w:rsidRPr="00317F14">
              <w:rPr>
                <w:rFonts w:eastAsia="Times New Roman" w:cstheme="minorHAnsi"/>
                <w:color w:val="000000"/>
                <w:sz w:val="16"/>
                <w:szCs w:val="16"/>
                <w:lang w:eastAsia="sk-SK"/>
              </w:rPr>
              <w:t>zach a in</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 xml:space="preserve">mi </w:t>
            </w:r>
            <w:r w:rsidR="00A7407C">
              <w:rPr>
                <w:rFonts w:eastAsia="Times New Roman" w:cstheme="minorHAnsi"/>
                <w:color w:val="000000"/>
                <w:sz w:val="16"/>
                <w:szCs w:val="16"/>
                <w:lang w:eastAsia="sk-SK"/>
              </w:rPr>
              <w:t>infekčným chorobami</w:t>
            </w:r>
            <w:r w:rsidRPr="00317F14">
              <w:rPr>
                <w:rFonts w:eastAsia="Times New Roman" w:cstheme="minorHAnsi"/>
                <w:color w:val="000000"/>
                <w:sz w:val="16"/>
                <w:szCs w:val="16"/>
                <w:lang w:eastAsia="sk-SK"/>
              </w:rPr>
              <w:t xml:space="preserve"> a n</w:t>
            </w:r>
            <w:r w:rsidRPr="00317F14">
              <w:rPr>
                <w:rFonts w:eastAsia="Times New Roman" w:cstheme="minorHAnsi" w:hint="eastAsia"/>
                <w:color w:val="000000"/>
                <w:sz w:val="16"/>
                <w:szCs w:val="16"/>
                <w:lang w:eastAsia="sk-SK"/>
              </w:rPr>
              <w:t>á</w:t>
            </w:r>
            <w:r w:rsidRPr="00317F14">
              <w:rPr>
                <w:rFonts w:eastAsia="Times New Roman" w:cstheme="minorHAnsi"/>
                <w:color w:val="000000"/>
                <w:sz w:val="16"/>
                <w:szCs w:val="16"/>
                <w:lang w:eastAsia="sk-SK"/>
              </w:rPr>
              <w:t>bo</w:t>
            </w:r>
            <w:r w:rsidRPr="00317F14">
              <w:rPr>
                <w:rFonts w:eastAsia="Times New Roman" w:cstheme="minorHAnsi" w:hint="eastAsia"/>
                <w:color w:val="000000"/>
                <w:sz w:val="16"/>
                <w:szCs w:val="16"/>
                <w:lang w:eastAsia="sk-SK"/>
              </w:rPr>
              <w:t>ž</w:t>
            </w:r>
            <w:r w:rsidRPr="00317F14">
              <w:rPr>
                <w:rFonts w:eastAsia="Times New Roman" w:cstheme="minorHAnsi"/>
                <w:color w:val="000000"/>
                <w:sz w:val="16"/>
                <w:szCs w:val="16"/>
                <w:lang w:eastAsia="sk-SK"/>
              </w:rPr>
              <w:t>ensk</w:t>
            </w:r>
            <w:r w:rsidRPr="00317F14">
              <w:rPr>
                <w:rFonts w:eastAsia="Times New Roman" w:cstheme="minorHAnsi" w:hint="eastAsia"/>
                <w:color w:val="000000"/>
                <w:sz w:val="16"/>
                <w:szCs w:val="16"/>
                <w:lang w:eastAsia="sk-SK"/>
              </w:rPr>
              <w:t>ý</w:t>
            </w:r>
            <w:r w:rsidRPr="00317F14">
              <w:rPr>
                <w:rFonts w:eastAsia="Times New Roman" w:cstheme="minorHAnsi"/>
                <w:color w:val="000000"/>
                <w:sz w:val="16"/>
                <w:szCs w:val="16"/>
                <w:lang w:eastAsia="sk-SK"/>
              </w:rPr>
              <w:t>mi faktormi</w:t>
            </w:r>
            <w:r w:rsidR="001724C9">
              <w:rPr>
                <w:rFonts w:eastAsia="Times New Roman" w:cstheme="minorHAnsi"/>
                <w:color w:val="000000"/>
                <w:sz w:val="16"/>
                <w:szCs w:val="16"/>
                <w:lang w:eastAsia="sk-SK"/>
              </w:rPr>
              <w:t>, ktorý majú priamy dopad na hospodársku oblasť a uplatňovanie sociálno-zdravotných politík</w:t>
            </w:r>
            <w:r w:rsidRPr="00317F14">
              <w:rPr>
                <w:rFonts w:eastAsia="Times New Roman" w:cstheme="minorHAnsi"/>
                <w:color w:val="000000"/>
                <w:sz w:val="16"/>
                <w:szCs w:val="16"/>
                <w:lang w:eastAsia="sk-SK"/>
              </w:rPr>
              <w:t>.</w:t>
            </w:r>
          </w:p>
          <w:p w14:paraId="1E324E3D" w14:textId="6F08BB06" w:rsidR="00382B73" w:rsidRPr="00404914" w:rsidRDefault="00382B73" w:rsidP="00404914">
            <w:pPr>
              <w:rPr>
                <w:rFonts w:eastAsia="Times New Roman" w:cstheme="minorHAnsi"/>
                <w:color w:val="000000"/>
                <w:sz w:val="16"/>
                <w:szCs w:val="16"/>
                <w:lang w:eastAsia="sk-SK"/>
              </w:rPr>
            </w:pPr>
            <w:r w:rsidRPr="00382B73">
              <w:rPr>
                <w:rFonts w:eastAsia="Times New Roman" w:cstheme="minorHAnsi"/>
                <w:color w:val="000000"/>
                <w:sz w:val="16"/>
                <w:szCs w:val="16"/>
                <w:lang w:eastAsia="sk-SK"/>
              </w:rPr>
              <w:t xml:space="preserve">Religion and infectious diseases should have no linkage, however, our world- wide experience, as well as WHO statistics say, that some </w:t>
            </w:r>
            <w:r w:rsidR="00B71F1E" w:rsidRPr="00382B73">
              <w:rPr>
                <w:rFonts w:eastAsia="Times New Roman" w:cstheme="minorHAnsi"/>
                <w:color w:val="000000"/>
                <w:sz w:val="16"/>
                <w:szCs w:val="16"/>
                <w:lang w:eastAsia="sk-SK"/>
              </w:rPr>
              <w:t>infectious diseases</w:t>
            </w:r>
            <w:r w:rsidRPr="00382B73">
              <w:rPr>
                <w:rFonts w:eastAsia="Times New Roman" w:cstheme="minorHAnsi"/>
                <w:color w:val="000000"/>
                <w:sz w:val="16"/>
                <w:szCs w:val="16"/>
                <w:lang w:eastAsia="sk-SK"/>
              </w:rPr>
              <w:t xml:space="preserve"> is rare in areas with a cer- tain religion. In addition, seasonality has been observed in certain zoonoses and other vector borne </w:t>
            </w:r>
            <w:r w:rsidR="007541F0" w:rsidRPr="00382B73">
              <w:rPr>
                <w:rFonts w:eastAsia="Times New Roman" w:cstheme="minorHAnsi"/>
                <w:color w:val="000000"/>
                <w:sz w:val="16"/>
                <w:szCs w:val="16"/>
                <w:lang w:eastAsia="sk-SK"/>
              </w:rPr>
              <w:t xml:space="preserve">infectious diseases </w:t>
            </w:r>
            <w:r w:rsidRPr="00382B73">
              <w:rPr>
                <w:rFonts w:eastAsia="Times New Roman" w:cstheme="minorHAnsi"/>
                <w:color w:val="000000"/>
                <w:sz w:val="16"/>
                <w:szCs w:val="16"/>
                <w:lang w:eastAsia="sk-SK"/>
              </w:rPr>
              <w:t xml:space="preserve">in relationship to seasonal religious events. Third, vice versa mass religious gatherings should be logically related due to a large number of pilgrims, to result in more outbreaks and small epidemics after religious holidays.The aim of this review is to analyze the potential relationship between infectious diseases on national or regional levels and the linkage of religious events to epidemics; additionally, the potential correlation between seasonality in zoonoses and other ID and </w:t>
            </w:r>
            <w:proofErr w:type="spellStart"/>
            <w:r w:rsidRPr="00382B73">
              <w:rPr>
                <w:rFonts w:eastAsia="Times New Roman" w:cstheme="minorHAnsi"/>
                <w:color w:val="000000"/>
                <w:sz w:val="16"/>
                <w:szCs w:val="16"/>
                <w:lang w:eastAsia="sk-SK"/>
              </w:rPr>
              <w:t>religious</w:t>
            </w:r>
            <w:proofErr w:type="spellEnd"/>
            <w:r w:rsidRPr="00382B73">
              <w:rPr>
                <w:rFonts w:eastAsia="Times New Roman" w:cstheme="minorHAnsi"/>
                <w:color w:val="000000"/>
                <w:sz w:val="16"/>
                <w:szCs w:val="16"/>
                <w:lang w:eastAsia="sk-SK"/>
              </w:rPr>
              <w:t xml:space="preserve"> </w:t>
            </w:r>
            <w:proofErr w:type="spellStart"/>
            <w:r w:rsidRPr="00382B73">
              <w:rPr>
                <w:rFonts w:eastAsia="Times New Roman" w:cstheme="minorHAnsi"/>
                <w:color w:val="000000"/>
                <w:sz w:val="16"/>
                <w:szCs w:val="16"/>
                <w:lang w:eastAsia="sk-SK"/>
              </w:rPr>
              <w:t>factors</w:t>
            </w:r>
            <w:proofErr w:type="spellEnd"/>
            <w:r w:rsidRPr="00382B73">
              <w:rPr>
                <w:rFonts w:eastAsia="Times New Roman" w:cstheme="minorHAnsi"/>
                <w:color w:val="000000"/>
                <w:sz w:val="16"/>
                <w:szCs w:val="16"/>
                <w:lang w:eastAsia="sk-SK"/>
              </w:rPr>
              <w:t>.</w:t>
            </w:r>
            <w:r w:rsidR="001724C9">
              <w:rPr>
                <w:rFonts w:eastAsia="Times New Roman" w:cstheme="minorHAnsi"/>
                <w:color w:val="000000"/>
                <w:sz w:val="16"/>
                <w:szCs w:val="16"/>
                <w:lang w:eastAsia="sk-SK"/>
              </w:rPr>
              <w:t xml:space="preserve"> </w:t>
            </w:r>
            <w:proofErr w:type="spellStart"/>
            <w:r w:rsidR="001724C9" w:rsidRPr="001724C9">
              <w:rPr>
                <w:rFonts w:eastAsia="Times New Roman" w:cstheme="minorHAnsi"/>
                <w:color w:val="000000"/>
                <w:sz w:val="16"/>
                <w:szCs w:val="16"/>
                <w:lang w:eastAsia="sk-SK"/>
              </w:rPr>
              <w:t>which</w:t>
            </w:r>
            <w:proofErr w:type="spellEnd"/>
            <w:r w:rsidR="001724C9" w:rsidRPr="001724C9">
              <w:rPr>
                <w:rFonts w:eastAsia="Times New Roman" w:cstheme="minorHAnsi"/>
                <w:color w:val="000000"/>
                <w:sz w:val="16"/>
                <w:szCs w:val="16"/>
                <w:lang w:eastAsia="sk-SK"/>
              </w:rPr>
              <w:t xml:space="preserve"> </w:t>
            </w:r>
            <w:proofErr w:type="spellStart"/>
            <w:r w:rsidR="001724C9" w:rsidRPr="001724C9">
              <w:rPr>
                <w:rFonts w:eastAsia="Times New Roman" w:cstheme="minorHAnsi"/>
                <w:color w:val="000000"/>
                <w:sz w:val="16"/>
                <w:szCs w:val="16"/>
                <w:lang w:eastAsia="sk-SK"/>
              </w:rPr>
              <w:t>have</w:t>
            </w:r>
            <w:proofErr w:type="spellEnd"/>
            <w:r w:rsidR="001724C9" w:rsidRPr="001724C9">
              <w:rPr>
                <w:rFonts w:eastAsia="Times New Roman" w:cstheme="minorHAnsi"/>
                <w:color w:val="000000"/>
                <w:sz w:val="16"/>
                <w:szCs w:val="16"/>
                <w:lang w:eastAsia="sk-SK"/>
              </w:rPr>
              <w:t xml:space="preserve"> a </w:t>
            </w:r>
            <w:proofErr w:type="spellStart"/>
            <w:r w:rsidR="001724C9" w:rsidRPr="001724C9">
              <w:rPr>
                <w:rFonts w:eastAsia="Times New Roman" w:cstheme="minorHAnsi"/>
                <w:color w:val="000000"/>
                <w:sz w:val="16"/>
                <w:szCs w:val="16"/>
                <w:lang w:eastAsia="sk-SK"/>
              </w:rPr>
              <w:t>direct</w:t>
            </w:r>
            <w:proofErr w:type="spellEnd"/>
            <w:r w:rsidR="001724C9" w:rsidRPr="001724C9">
              <w:rPr>
                <w:rFonts w:eastAsia="Times New Roman" w:cstheme="minorHAnsi"/>
                <w:color w:val="000000"/>
                <w:sz w:val="16"/>
                <w:szCs w:val="16"/>
                <w:lang w:eastAsia="sk-SK"/>
              </w:rPr>
              <w:t xml:space="preserve"> </w:t>
            </w:r>
            <w:proofErr w:type="spellStart"/>
            <w:r w:rsidR="001724C9" w:rsidRPr="001724C9">
              <w:rPr>
                <w:rFonts w:eastAsia="Times New Roman" w:cstheme="minorHAnsi"/>
                <w:color w:val="000000"/>
                <w:sz w:val="16"/>
                <w:szCs w:val="16"/>
                <w:lang w:eastAsia="sk-SK"/>
              </w:rPr>
              <w:t>impact</w:t>
            </w:r>
            <w:proofErr w:type="spellEnd"/>
            <w:r w:rsidR="001724C9" w:rsidRPr="001724C9">
              <w:rPr>
                <w:rFonts w:eastAsia="Times New Roman" w:cstheme="minorHAnsi"/>
                <w:color w:val="000000"/>
                <w:sz w:val="16"/>
                <w:szCs w:val="16"/>
                <w:lang w:eastAsia="sk-SK"/>
              </w:rPr>
              <w:t xml:space="preserve"> on </w:t>
            </w:r>
            <w:proofErr w:type="spellStart"/>
            <w:r w:rsidR="001724C9">
              <w:rPr>
                <w:rFonts w:eastAsia="Times New Roman" w:cstheme="minorHAnsi"/>
                <w:color w:val="000000"/>
                <w:sz w:val="16"/>
                <w:szCs w:val="16"/>
                <w:lang w:eastAsia="sk-SK"/>
              </w:rPr>
              <w:t>this</w:t>
            </w:r>
            <w:proofErr w:type="spellEnd"/>
            <w:r w:rsidR="001724C9" w:rsidRPr="001724C9">
              <w:rPr>
                <w:rFonts w:eastAsia="Times New Roman" w:cstheme="minorHAnsi"/>
                <w:color w:val="000000"/>
                <w:sz w:val="16"/>
                <w:szCs w:val="16"/>
                <w:lang w:eastAsia="sk-SK"/>
              </w:rPr>
              <w:t xml:space="preserve"> </w:t>
            </w:r>
            <w:proofErr w:type="spellStart"/>
            <w:r w:rsidR="001724C9" w:rsidRPr="001724C9">
              <w:rPr>
                <w:rFonts w:eastAsia="Times New Roman" w:cstheme="minorHAnsi"/>
                <w:color w:val="000000"/>
                <w:sz w:val="16"/>
                <w:szCs w:val="16"/>
                <w:lang w:eastAsia="sk-SK"/>
              </w:rPr>
              <w:t>field</w:t>
            </w:r>
            <w:proofErr w:type="spellEnd"/>
            <w:r w:rsidR="001724C9" w:rsidRPr="001724C9">
              <w:rPr>
                <w:rFonts w:eastAsia="Times New Roman" w:cstheme="minorHAnsi"/>
                <w:color w:val="000000"/>
                <w:sz w:val="16"/>
                <w:szCs w:val="16"/>
                <w:lang w:eastAsia="sk-SK"/>
              </w:rPr>
              <w:t xml:space="preserve"> and </w:t>
            </w:r>
            <w:proofErr w:type="spellStart"/>
            <w:r w:rsidR="001724C9" w:rsidRPr="001724C9">
              <w:rPr>
                <w:rFonts w:eastAsia="Times New Roman" w:cstheme="minorHAnsi"/>
                <w:color w:val="000000"/>
                <w:sz w:val="16"/>
                <w:szCs w:val="16"/>
                <w:lang w:eastAsia="sk-SK"/>
              </w:rPr>
              <w:t>the</w:t>
            </w:r>
            <w:proofErr w:type="spellEnd"/>
            <w:r w:rsidR="001724C9" w:rsidRPr="001724C9">
              <w:rPr>
                <w:rFonts w:eastAsia="Times New Roman" w:cstheme="minorHAnsi"/>
                <w:color w:val="000000"/>
                <w:sz w:val="16"/>
                <w:szCs w:val="16"/>
                <w:lang w:eastAsia="sk-SK"/>
              </w:rPr>
              <w:t xml:space="preserve"> </w:t>
            </w:r>
            <w:proofErr w:type="spellStart"/>
            <w:r w:rsidR="001724C9" w:rsidRPr="001724C9">
              <w:rPr>
                <w:rFonts w:eastAsia="Times New Roman" w:cstheme="minorHAnsi"/>
                <w:color w:val="000000"/>
                <w:sz w:val="16"/>
                <w:szCs w:val="16"/>
                <w:lang w:eastAsia="sk-SK"/>
              </w:rPr>
              <w:t>application</w:t>
            </w:r>
            <w:proofErr w:type="spellEnd"/>
            <w:r w:rsidR="001724C9" w:rsidRPr="001724C9">
              <w:rPr>
                <w:rFonts w:eastAsia="Times New Roman" w:cstheme="minorHAnsi"/>
                <w:color w:val="000000"/>
                <w:sz w:val="16"/>
                <w:szCs w:val="16"/>
                <w:lang w:eastAsia="sk-SK"/>
              </w:rPr>
              <w:t xml:space="preserve"> of </w:t>
            </w:r>
            <w:proofErr w:type="spellStart"/>
            <w:r w:rsidR="001724C9" w:rsidRPr="001724C9">
              <w:rPr>
                <w:rFonts w:eastAsia="Times New Roman" w:cstheme="minorHAnsi"/>
                <w:color w:val="000000"/>
                <w:sz w:val="16"/>
                <w:szCs w:val="16"/>
                <w:lang w:eastAsia="sk-SK"/>
              </w:rPr>
              <w:t>social</w:t>
            </w:r>
            <w:proofErr w:type="spellEnd"/>
            <w:r w:rsidR="001724C9" w:rsidRPr="001724C9">
              <w:rPr>
                <w:rFonts w:eastAsia="Times New Roman" w:cstheme="minorHAnsi"/>
                <w:color w:val="000000"/>
                <w:sz w:val="16"/>
                <w:szCs w:val="16"/>
                <w:lang w:eastAsia="sk-SK"/>
              </w:rPr>
              <w:t xml:space="preserve"> and </w:t>
            </w:r>
            <w:proofErr w:type="spellStart"/>
            <w:r w:rsidR="001724C9" w:rsidRPr="001724C9">
              <w:rPr>
                <w:rFonts w:eastAsia="Times New Roman" w:cstheme="minorHAnsi"/>
                <w:color w:val="000000"/>
                <w:sz w:val="16"/>
                <w:szCs w:val="16"/>
                <w:lang w:eastAsia="sk-SK"/>
              </w:rPr>
              <w:t>health</w:t>
            </w:r>
            <w:proofErr w:type="spellEnd"/>
            <w:r w:rsidR="001724C9" w:rsidRPr="001724C9">
              <w:rPr>
                <w:rFonts w:eastAsia="Times New Roman" w:cstheme="minorHAnsi"/>
                <w:color w:val="000000"/>
                <w:sz w:val="16"/>
                <w:szCs w:val="16"/>
                <w:lang w:eastAsia="sk-SK"/>
              </w:rPr>
              <w:t xml:space="preserve"> </w:t>
            </w:r>
            <w:proofErr w:type="spellStart"/>
            <w:r w:rsidR="001724C9" w:rsidRPr="001724C9">
              <w:rPr>
                <w:rFonts w:eastAsia="Times New Roman" w:cstheme="minorHAnsi"/>
                <w:color w:val="000000"/>
                <w:sz w:val="16"/>
                <w:szCs w:val="16"/>
                <w:lang w:eastAsia="sk-SK"/>
              </w:rPr>
              <w:t>policies</w:t>
            </w:r>
            <w:proofErr w:type="spellEnd"/>
            <w:r w:rsidR="001724C9" w:rsidRPr="001724C9">
              <w:rPr>
                <w:rFonts w:eastAsia="Times New Roman" w:cstheme="minorHAnsi"/>
                <w:color w:val="000000"/>
                <w:sz w:val="16"/>
                <w:szCs w:val="16"/>
                <w:lang w:eastAsia="sk-SK"/>
              </w:rPr>
              <w:t>.</w:t>
            </w:r>
          </w:p>
        </w:tc>
        <w:tc>
          <w:tcPr>
            <w:tcW w:w="240" w:type="dxa"/>
            <w:gridSpan w:val="2"/>
            <w:vAlign w:val="center"/>
          </w:tcPr>
          <w:p w14:paraId="0AF0405F"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AE13F84" w14:textId="77777777">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14:paraId="2A7A2186" w14:textId="77777777" w:rsidR="00363B4E" w:rsidRDefault="00000000" w:rsidP="00363B4E">
            <w:pPr>
              <w:spacing w:after="0" w:line="240" w:lineRule="auto"/>
              <w:rPr>
                <w:rFonts w:ascii="Calibri" w:eastAsia="Times New Roman" w:hAnsi="Calibri" w:cs="Calibri"/>
                <w:sz w:val="16"/>
                <w:szCs w:val="16"/>
                <w:lang w:eastAsia="sk-SK"/>
              </w:rPr>
            </w:pPr>
            <w:hyperlink r:id="rId23" w:anchor="'poznamky_explanatory notes'!A1" w:history="1">
              <w:r w:rsidR="00363B4E">
                <w:rPr>
                  <w:rFonts w:ascii="Calibri" w:eastAsia="Times New Roman" w:hAnsi="Calibri" w:cs="Calibri"/>
                  <w:sz w:val="16"/>
                  <w:szCs w:val="16"/>
                  <w:lang w:eastAsia="sk-SK"/>
                </w:rPr>
                <w:t xml:space="preserve">OCA16. Anotácia výstupu v anglickom jazyku / Annotation of the output in English </w:t>
              </w:r>
              <w:r w:rsidR="00363B4E">
                <w:rPr>
                  <w:rFonts w:ascii="Calibri" w:eastAsia="Times New Roman" w:hAnsi="Calibri" w:cs="Calibri"/>
                  <w:sz w:val="16"/>
                  <w:szCs w:val="16"/>
                  <w:vertAlign w:val="superscript"/>
                  <w:lang w:eastAsia="sk-SK"/>
                </w:rPr>
                <w:t xml:space="preserve"> 9</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14:paraId="5889E8EC" w14:textId="5893DC64" w:rsidR="00363B4E" w:rsidRDefault="00202D34" w:rsidP="0003066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val="en" w:eastAsia="sk-SK"/>
              </w:rPr>
            </w:pPr>
            <w:r w:rsidRPr="00202D34">
              <w:rPr>
                <w:rFonts w:eastAsia="Times New Roman" w:cstheme="minorHAnsi"/>
                <w:color w:val="202124"/>
                <w:sz w:val="16"/>
                <w:szCs w:val="16"/>
                <w:lang w:val="en" w:eastAsia="sk-SK"/>
              </w:rPr>
              <w:t xml:space="preserve">This review analyzes the reason why many infectious diseases are rarely represented within the overall spectrum of ID in particular regions. The link between behavioral/cultural factors and the religion prevalent in those areas is analyzed. In </w:t>
            </w:r>
            <w:proofErr w:type="gramStart"/>
            <w:r w:rsidRPr="00202D34">
              <w:rPr>
                <w:rFonts w:eastAsia="Times New Roman" w:cstheme="minorHAnsi"/>
                <w:color w:val="202124"/>
                <w:sz w:val="16"/>
                <w:szCs w:val="16"/>
                <w:lang w:val="en" w:eastAsia="sk-SK"/>
              </w:rPr>
              <w:t>addition</w:t>
            </w:r>
            <w:proofErr w:type="gramEnd"/>
            <w:r w:rsidRPr="00202D34">
              <w:rPr>
                <w:rFonts w:eastAsia="Times New Roman" w:cstheme="minorHAnsi"/>
                <w:color w:val="202124"/>
                <w:sz w:val="16"/>
                <w:szCs w:val="16"/>
                <w:lang w:val="en" w:eastAsia="sk-SK"/>
              </w:rPr>
              <w:t xml:space="preserve"> outbreaks of infections in the community, linked to mass religious gatherings (Kumbh Mela, for Hindu, Haj for Muslims, and Urbi et </w:t>
            </w:r>
            <w:proofErr w:type="spellStart"/>
            <w:r w:rsidRPr="00202D34">
              <w:rPr>
                <w:rFonts w:eastAsia="Times New Roman" w:cstheme="minorHAnsi"/>
                <w:color w:val="202124"/>
                <w:sz w:val="16"/>
                <w:szCs w:val="16"/>
                <w:lang w:val="en" w:eastAsia="sk-SK"/>
              </w:rPr>
              <w:t>orbi</w:t>
            </w:r>
            <w:proofErr w:type="spellEnd"/>
            <w:r w:rsidRPr="00202D34">
              <w:rPr>
                <w:rFonts w:eastAsia="Times New Roman" w:cstheme="minorHAnsi"/>
                <w:color w:val="202124"/>
                <w:sz w:val="16"/>
                <w:szCs w:val="16"/>
                <w:lang w:val="en" w:eastAsia="sk-SK"/>
              </w:rPr>
              <w:t xml:space="preserve"> for Christians) is discussed.</w:t>
            </w:r>
          </w:p>
          <w:p w14:paraId="2A64CA7A" w14:textId="020EF3D2" w:rsidR="00B00574" w:rsidRPr="00030664" w:rsidRDefault="00B00574" w:rsidP="0003066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02124"/>
                <w:sz w:val="16"/>
                <w:szCs w:val="16"/>
                <w:lang w:eastAsia="sk-SK"/>
              </w:rPr>
            </w:pPr>
          </w:p>
        </w:tc>
        <w:tc>
          <w:tcPr>
            <w:tcW w:w="240" w:type="dxa"/>
            <w:gridSpan w:val="2"/>
            <w:vAlign w:val="center"/>
          </w:tcPr>
          <w:p w14:paraId="77B87805"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9111598" w14:textId="77777777" w:rsidTr="00363B4E">
        <w:trPr>
          <w:trHeight w:val="3744"/>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E4E93C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auto"/>
          </w:tcPr>
          <w:p w14:paraId="0EAA7E03" w14:textId="51497D46" w:rsidR="00363B4E" w:rsidRDefault="00363B4E" w:rsidP="00363B4E">
            <w:pPr>
              <w:spacing w:line="240" w:lineRule="auto"/>
              <w:jc w:val="both"/>
              <w:rPr>
                <w:rFonts w:ascii="Calibri" w:eastAsia="Times New Roman" w:hAnsi="Calibri" w:cs="Calibri"/>
                <w:sz w:val="16"/>
                <w:szCs w:val="16"/>
                <w:lang w:eastAsia="sk-SK" w:bidi="ar"/>
              </w:rPr>
            </w:pPr>
          </w:p>
        </w:tc>
        <w:tc>
          <w:tcPr>
            <w:tcW w:w="240" w:type="dxa"/>
            <w:gridSpan w:val="2"/>
            <w:vAlign w:val="center"/>
          </w:tcPr>
          <w:p w14:paraId="3DB0F76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1C65C8CE" w14:textId="77777777">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F7651DE"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53943428" w14:textId="63295BF2" w:rsidR="001724C9" w:rsidRDefault="001724C9" w:rsidP="00030664">
            <w:pPr>
              <w:pStyle w:val="PredformtovanHTML"/>
              <w:rPr>
                <w:rFonts w:asciiTheme="minorHAnsi" w:eastAsiaTheme="minorEastAsia" w:hAnsiTheme="minorHAnsi" w:cstheme="minorHAnsi" w:hint="default"/>
                <w:sz w:val="16"/>
                <w:szCs w:val="16"/>
                <w:lang w:val="sk-SK"/>
              </w:rPr>
            </w:pPr>
            <w:r w:rsidRPr="001724C9">
              <w:rPr>
                <w:rFonts w:asciiTheme="minorHAnsi" w:eastAsia="Times New Roman" w:hAnsiTheme="minorHAnsi" w:cstheme="minorHAnsi"/>
                <w:sz w:val="16"/>
                <w:szCs w:val="16"/>
                <w:lang w:val="sk-SK"/>
              </w:rPr>
              <w:t xml:space="preserve">Náboženstvo </w:t>
            </w:r>
            <w:r>
              <w:rPr>
                <w:rFonts w:asciiTheme="minorHAnsi" w:eastAsiaTheme="minorEastAsia" w:hAnsiTheme="minorHAnsi" w:cstheme="minorHAnsi"/>
                <w:sz w:val="16"/>
                <w:szCs w:val="16"/>
                <w:lang w:val="sk-SK"/>
              </w:rPr>
              <w:t>ú</w:t>
            </w:r>
            <w:proofErr w:type="spellStart"/>
            <w:r>
              <w:rPr>
                <w:rFonts w:asciiTheme="minorHAnsi" w:eastAsiaTheme="minorEastAsia" w:hAnsiTheme="minorHAnsi" w:cstheme="minorHAnsi"/>
                <w:sz w:val="16"/>
                <w:szCs w:val="16"/>
                <w:lang w:val="sk-SK"/>
              </w:rPr>
              <w:t>z</w:t>
            </w:r>
            <w:r>
              <w:rPr>
                <w:rFonts w:asciiTheme="minorHAnsi" w:eastAsiaTheme="minorEastAsia" w:hAnsiTheme="minorHAnsi" w:cstheme="minorHAnsi" w:hint="default"/>
                <w:sz w:val="16"/>
                <w:szCs w:val="16"/>
                <w:lang w:val="sk-SK"/>
              </w:rPr>
              <w:t>ko</w:t>
            </w:r>
            <w:proofErr w:type="spellEnd"/>
            <w:r>
              <w:rPr>
                <w:rFonts w:asciiTheme="minorHAnsi" w:eastAsiaTheme="minorEastAsia" w:hAnsiTheme="minorHAnsi" w:cstheme="minorHAnsi" w:hint="default"/>
                <w:sz w:val="16"/>
                <w:szCs w:val="16"/>
                <w:lang w:val="sk-SK"/>
              </w:rPr>
              <w:t xml:space="preserve"> súvisí so sociálnymi problémami, ktoré sa v spoločnosti vyskytuje a sú previazané na študijný program v oblasti humanitárnej, rozvojovej a charitatívnej pomoci medzi rôznymi kultúrami a náboženstvami, toto</w:t>
            </w:r>
          </w:p>
          <w:p w14:paraId="6617FCDC" w14:textId="5AA83EC1" w:rsidR="001724C9" w:rsidRDefault="001724C9" w:rsidP="00030664">
            <w:pPr>
              <w:pStyle w:val="PredformtovanHTML"/>
              <w:rPr>
                <w:rFonts w:asciiTheme="minorHAnsi" w:eastAsia="Times New Roman" w:hAnsiTheme="minorHAnsi" w:cstheme="minorHAnsi" w:hint="default"/>
                <w:sz w:val="16"/>
                <w:szCs w:val="16"/>
                <w:lang w:val="sk-SK"/>
              </w:rPr>
            </w:pPr>
            <w:r w:rsidRPr="001724C9">
              <w:rPr>
                <w:rFonts w:asciiTheme="minorHAnsi" w:eastAsia="Times New Roman" w:hAnsiTheme="minorHAnsi" w:cstheme="minorHAnsi"/>
                <w:sz w:val="16"/>
                <w:szCs w:val="16"/>
                <w:lang w:val="sk-SK"/>
              </w:rPr>
              <w:t>sa javí ako ochranné vo všetkých troch prostrediach, životný štýl a rodinný život, sezónnosť udalostí a náboženské masové zhromaždenia v kombinácii s dobre zavedeným represívnym vízovým systémom a štátnym systémom {</w:t>
            </w:r>
            <w:proofErr w:type="spellStart"/>
            <w:r w:rsidRPr="001724C9">
              <w:rPr>
                <w:rFonts w:asciiTheme="minorHAnsi" w:eastAsia="Times New Roman" w:hAnsiTheme="minorHAnsi" w:cstheme="minorHAnsi"/>
                <w:sz w:val="16"/>
                <w:szCs w:val="16"/>
                <w:lang w:val="sk-SK"/>
              </w:rPr>
              <w:t>Hajj</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Makkah</w:t>
            </w:r>
            <w:proofErr w:type="spellEnd"/>
            <w:r w:rsidRPr="001724C9">
              <w:rPr>
                <w:rFonts w:asciiTheme="minorHAnsi" w:eastAsia="Times New Roman" w:hAnsiTheme="minorHAnsi" w:cstheme="minorHAnsi"/>
                <w:sz w:val="16"/>
                <w:szCs w:val="16"/>
                <w:lang w:val="sk-SK"/>
              </w:rPr>
              <w:t>}, miestnou pripravenosťou (</w:t>
            </w:r>
            <w:proofErr w:type="spellStart"/>
            <w:r w:rsidRPr="001724C9">
              <w:rPr>
                <w:rFonts w:asciiTheme="minorHAnsi" w:eastAsia="Times New Roman" w:hAnsiTheme="minorHAnsi" w:cstheme="minorHAnsi"/>
                <w:sz w:val="16"/>
                <w:szCs w:val="16"/>
                <w:lang w:val="sk-SK"/>
              </w:rPr>
              <w:t>Kumbh</w:t>
            </w:r>
            <w:proofErr w:type="spellEnd"/>
            <w:r w:rsidRPr="001724C9">
              <w:rPr>
                <w:rFonts w:asciiTheme="minorHAnsi" w:eastAsia="Times New Roman" w:hAnsiTheme="minorHAnsi" w:cstheme="minorHAnsi"/>
                <w:sz w:val="16"/>
                <w:szCs w:val="16"/>
                <w:lang w:val="sk-SK"/>
              </w:rPr>
              <w:t xml:space="preserve"> Mela, India) a skúsenosti, spojené s údajmi z medicíny založenej na dôkazoch a vedeckými poznatkami, pozitívnejší vplyv na epidemiológiu prepuknutia gastrointestinálnych, sexuálne prenosných a respiračných infekčných chorôb.</w:t>
            </w:r>
          </w:p>
          <w:p w14:paraId="7FEB90BA" w14:textId="1F580FA2" w:rsidR="001724C9" w:rsidRPr="001724C9" w:rsidRDefault="001724C9" w:rsidP="00030664">
            <w:pPr>
              <w:pStyle w:val="PredformtovanHTML"/>
              <w:rPr>
                <w:rFonts w:asciiTheme="minorHAnsi" w:eastAsia="Times New Roman" w:hAnsiTheme="minorHAnsi" w:cstheme="minorHAnsi" w:hint="default"/>
                <w:sz w:val="16"/>
                <w:szCs w:val="16"/>
                <w:lang w:val="sk-SK"/>
              </w:rPr>
            </w:pPr>
            <w:proofErr w:type="spellStart"/>
            <w:r w:rsidRPr="001724C9">
              <w:rPr>
                <w:rFonts w:asciiTheme="minorHAnsi" w:eastAsia="Times New Roman" w:hAnsiTheme="minorHAnsi" w:cstheme="minorHAnsi"/>
                <w:sz w:val="16"/>
                <w:szCs w:val="16"/>
                <w:lang w:val="sk-SK"/>
              </w:rPr>
              <w:t>Religion</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is</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closely</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related</w:t>
            </w:r>
            <w:proofErr w:type="spellEnd"/>
            <w:r w:rsidRPr="001724C9">
              <w:rPr>
                <w:rFonts w:asciiTheme="minorHAnsi" w:eastAsia="Times New Roman" w:hAnsiTheme="minorHAnsi" w:cstheme="minorHAnsi"/>
                <w:sz w:val="16"/>
                <w:szCs w:val="16"/>
                <w:lang w:val="sk-SK"/>
              </w:rPr>
              <w:t xml:space="preserve"> to </w:t>
            </w:r>
            <w:proofErr w:type="spellStart"/>
            <w:r w:rsidRPr="001724C9">
              <w:rPr>
                <w:rFonts w:asciiTheme="minorHAnsi" w:eastAsia="Times New Roman" w:hAnsiTheme="minorHAnsi" w:cstheme="minorHAnsi"/>
                <w:sz w:val="16"/>
                <w:szCs w:val="16"/>
                <w:lang w:val="sk-SK"/>
              </w:rPr>
              <w:t>social</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problems</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that</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occur</w:t>
            </w:r>
            <w:proofErr w:type="spellEnd"/>
            <w:r w:rsidRPr="001724C9">
              <w:rPr>
                <w:rFonts w:asciiTheme="minorHAnsi" w:eastAsia="Times New Roman" w:hAnsiTheme="minorHAnsi" w:cstheme="minorHAnsi"/>
                <w:sz w:val="16"/>
                <w:szCs w:val="16"/>
                <w:lang w:val="sk-SK"/>
              </w:rPr>
              <w:t xml:space="preserve"> in society and are </w:t>
            </w:r>
            <w:proofErr w:type="spellStart"/>
            <w:r w:rsidRPr="001724C9">
              <w:rPr>
                <w:rFonts w:asciiTheme="minorHAnsi" w:eastAsia="Times New Roman" w:hAnsiTheme="minorHAnsi" w:cstheme="minorHAnsi"/>
                <w:sz w:val="16"/>
                <w:szCs w:val="16"/>
                <w:lang w:val="sk-SK"/>
              </w:rPr>
              <w:t>linked</w:t>
            </w:r>
            <w:proofErr w:type="spellEnd"/>
            <w:r w:rsidRPr="001724C9">
              <w:rPr>
                <w:rFonts w:asciiTheme="minorHAnsi" w:eastAsia="Times New Roman" w:hAnsiTheme="minorHAnsi" w:cstheme="minorHAnsi"/>
                <w:sz w:val="16"/>
                <w:szCs w:val="16"/>
                <w:lang w:val="sk-SK"/>
              </w:rPr>
              <w:t xml:space="preserve"> to </w:t>
            </w:r>
            <w:proofErr w:type="spellStart"/>
            <w:r w:rsidRPr="001724C9">
              <w:rPr>
                <w:rFonts w:asciiTheme="minorHAnsi" w:eastAsia="Times New Roman" w:hAnsiTheme="minorHAnsi" w:cstheme="minorHAnsi"/>
                <w:sz w:val="16"/>
                <w:szCs w:val="16"/>
                <w:lang w:val="sk-SK"/>
              </w:rPr>
              <w:t>the</w:t>
            </w:r>
            <w:proofErr w:type="spellEnd"/>
            <w:r w:rsidRPr="001724C9">
              <w:rPr>
                <w:rFonts w:asciiTheme="minorHAnsi" w:eastAsia="Times New Roman" w:hAnsiTheme="minorHAnsi" w:cstheme="minorHAnsi"/>
                <w:sz w:val="16"/>
                <w:szCs w:val="16"/>
                <w:lang w:val="sk-SK"/>
              </w:rPr>
              <w:t xml:space="preserve"> study program in </w:t>
            </w:r>
            <w:proofErr w:type="spellStart"/>
            <w:r w:rsidRPr="001724C9">
              <w:rPr>
                <w:rFonts w:asciiTheme="minorHAnsi" w:eastAsia="Times New Roman" w:hAnsiTheme="minorHAnsi" w:cstheme="minorHAnsi"/>
                <w:sz w:val="16"/>
                <w:szCs w:val="16"/>
                <w:lang w:val="sk-SK"/>
              </w:rPr>
              <w:t>the</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field</w:t>
            </w:r>
            <w:proofErr w:type="spellEnd"/>
            <w:r w:rsidRPr="001724C9">
              <w:rPr>
                <w:rFonts w:asciiTheme="minorHAnsi" w:eastAsia="Times New Roman" w:hAnsiTheme="minorHAnsi" w:cstheme="minorHAnsi"/>
                <w:sz w:val="16"/>
                <w:szCs w:val="16"/>
                <w:lang w:val="sk-SK"/>
              </w:rPr>
              <w:t xml:space="preserve"> of </w:t>
            </w:r>
            <w:proofErr w:type="spellStart"/>
            <w:r w:rsidRPr="001724C9">
              <w:rPr>
                <w:rFonts w:asciiTheme="minorHAnsi" w:eastAsia="Times New Roman" w:hAnsiTheme="minorHAnsi" w:cstheme="minorHAnsi"/>
                <w:sz w:val="16"/>
                <w:szCs w:val="16"/>
                <w:lang w:val="sk-SK"/>
              </w:rPr>
              <w:t>humanitarian</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development</w:t>
            </w:r>
            <w:proofErr w:type="spellEnd"/>
            <w:r w:rsidRPr="001724C9">
              <w:rPr>
                <w:rFonts w:asciiTheme="minorHAnsi" w:eastAsia="Times New Roman" w:hAnsiTheme="minorHAnsi" w:cstheme="minorHAnsi"/>
                <w:sz w:val="16"/>
                <w:szCs w:val="16"/>
                <w:lang w:val="sk-SK"/>
              </w:rPr>
              <w:t xml:space="preserve"> and </w:t>
            </w:r>
            <w:proofErr w:type="spellStart"/>
            <w:r w:rsidRPr="001724C9">
              <w:rPr>
                <w:rFonts w:asciiTheme="minorHAnsi" w:eastAsia="Times New Roman" w:hAnsiTheme="minorHAnsi" w:cstheme="minorHAnsi"/>
                <w:sz w:val="16"/>
                <w:szCs w:val="16"/>
                <w:lang w:val="sk-SK"/>
              </w:rPr>
              <w:t>charitable</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aid</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between</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different</w:t>
            </w:r>
            <w:proofErr w:type="spellEnd"/>
            <w:r w:rsidRPr="001724C9">
              <w:rPr>
                <w:rFonts w:asciiTheme="minorHAnsi" w:eastAsia="Times New Roman" w:hAnsiTheme="minorHAnsi" w:cstheme="minorHAnsi"/>
                <w:sz w:val="16"/>
                <w:szCs w:val="16"/>
                <w:lang w:val="sk-SK"/>
              </w:rPr>
              <w:t xml:space="preserve"> </w:t>
            </w:r>
            <w:proofErr w:type="spellStart"/>
            <w:r w:rsidRPr="001724C9">
              <w:rPr>
                <w:rFonts w:asciiTheme="minorHAnsi" w:eastAsia="Times New Roman" w:hAnsiTheme="minorHAnsi" w:cstheme="minorHAnsi"/>
                <w:sz w:val="16"/>
                <w:szCs w:val="16"/>
                <w:lang w:val="sk-SK"/>
              </w:rPr>
              <w:t>cultures</w:t>
            </w:r>
            <w:proofErr w:type="spellEnd"/>
            <w:r w:rsidRPr="001724C9">
              <w:rPr>
                <w:rFonts w:asciiTheme="minorHAnsi" w:eastAsia="Times New Roman" w:hAnsiTheme="minorHAnsi" w:cstheme="minorHAnsi"/>
                <w:sz w:val="16"/>
                <w:szCs w:val="16"/>
                <w:lang w:val="sk-SK"/>
              </w:rPr>
              <w:t xml:space="preserve"> and </w:t>
            </w:r>
            <w:proofErr w:type="spellStart"/>
            <w:r w:rsidRPr="001724C9">
              <w:rPr>
                <w:rFonts w:asciiTheme="minorHAnsi" w:eastAsia="Times New Roman" w:hAnsiTheme="minorHAnsi" w:cstheme="minorHAnsi"/>
                <w:sz w:val="16"/>
                <w:szCs w:val="16"/>
                <w:lang w:val="sk-SK"/>
              </w:rPr>
              <w:t>religions</w:t>
            </w:r>
            <w:proofErr w:type="spellEnd"/>
            <w:r w:rsidRPr="001724C9">
              <w:rPr>
                <w:rFonts w:asciiTheme="minorHAnsi" w:eastAsia="Times New Roman" w:hAnsiTheme="minorHAnsi" w:cstheme="minorHAnsi"/>
                <w:sz w:val="16"/>
                <w:szCs w:val="16"/>
                <w:lang w:val="sk-SK"/>
              </w:rPr>
              <w:t>.</w:t>
            </w:r>
          </w:p>
          <w:p w14:paraId="60ADC494" w14:textId="2BD735D7" w:rsidR="00363B4E" w:rsidRPr="00C9166F" w:rsidRDefault="00C52351" w:rsidP="00030664">
            <w:pPr>
              <w:pStyle w:val="PredformtovanHTML"/>
              <w:rPr>
                <w:rFonts w:asciiTheme="minorHAnsi" w:eastAsia="Times New Roman" w:hAnsiTheme="minorHAnsi" w:cstheme="minorHAnsi" w:hint="default"/>
                <w:sz w:val="16"/>
                <w:szCs w:val="16"/>
              </w:rPr>
            </w:pPr>
            <w:r>
              <w:rPr>
                <w:rFonts w:asciiTheme="minorHAnsi" w:eastAsia="Times New Roman" w:hAnsiTheme="minorHAnsi" w:cstheme="minorHAnsi" w:hint="default"/>
                <w:sz w:val="16"/>
                <w:szCs w:val="16"/>
              </w:rPr>
              <w:t>R</w:t>
            </w:r>
            <w:r w:rsidRPr="00C52351">
              <w:rPr>
                <w:rFonts w:asciiTheme="minorHAnsi" w:eastAsia="Times New Roman" w:hAnsiTheme="minorHAnsi" w:cstheme="minorHAnsi"/>
                <w:sz w:val="16"/>
                <w:szCs w:val="16"/>
              </w:rPr>
              <w:t xml:space="preserve">eligion seems in all three settings, lifestyle and family life, seasonality of events, and religious mass gatherings protective when combined with well established </w:t>
            </w:r>
            <w:r w:rsidRPr="00C52351">
              <w:rPr>
                <w:rFonts w:asciiTheme="minorHAnsi" w:eastAsia="Times New Roman" w:hAnsiTheme="minorHAnsi" w:cstheme="minorHAnsi"/>
                <w:sz w:val="16"/>
                <w:szCs w:val="16"/>
              </w:rPr>
              <w:lastRenderedPageBreak/>
              <w:t xml:space="preserve">repressive visa system and state system {Hajj Makkah}, local preparedness (Kumbh Mela, India) and experience, linked to data from evidence-based medicine and scientific knowledge, more positive influence to the epidemiology of gastrointestinal, sexually </w:t>
            </w:r>
            <w:proofErr w:type="spellStart"/>
            <w:r w:rsidRPr="00C52351">
              <w:rPr>
                <w:rFonts w:asciiTheme="minorHAnsi" w:eastAsia="Times New Roman" w:hAnsiTheme="minorHAnsi" w:cstheme="minorHAnsi"/>
                <w:sz w:val="16"/>
                <w:szCs w:val="16"/>
              </w:rPr>
              <w:t>transmited</w:t>
            </w:r>
            <w:proofErr w:type="spellEnd"/>
            <w:r w:rsidRPr="00C52351">
              <w:rPr>
                <w:rFonts w:asciiTheme="minorHAnsi" w:eastAsia="Times New Roman" w:hAnsiTheme="minorHAnsi" w:cstheme="minorHAnsi"/>
                <w:sz w:val="16"/>
                <w:szCs w:val="16"/>
              </w:rPr>
              <w:t xml:space="preserve"> and respiratory i</w:t>
            </w:r>
            <w:r w:rsidR="00F56201">
              <w:rPr>
                <w:rFonts w:asciiTheme="minorHAnsi" w:eastAsia="Times New Roman" w:hAnsiTheme="minorHAnsi" w:cstheme="minorHAnsi" w:hint="default"/>
                <w:sz w:val="16"/>
                <w:szCs w:val="16"/>
              </w:rPr>
              <w:t>n</w:t>
            </w:r>
            <w:r w:rsidRPr="00C52351">
              <w:rPr>
                <w:rFonts w:asciiTheme="minorHAnsi" w:eastAsia="Times New Roman" w:hAnsiTheme="minorHAnsi" w:cstheme="minorHAnsi"/>
                <w:sz w:val="16"/>
                <w:szCs w:val="16"/>
              </w:rPr>
              <w:t>fectious diseases outbreaks.</w:t>
            </w:r>
          </w:p>
        </w:tc>
        <w:tc>
          <w:tcPr>
            <w:tcW w:w="240" w:type="dxa"/>
            <w:gridSpan w:val="2"/>
            <w:vAlign w:val="center"/>
          </w:tcPr>
          <w:p w14:paraId="055B58A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6CA14FF" w14:textId="77777777">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07D5462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07AEFEDC" w14:textId="48A19167" w:rsidR="00363B4E" w:rsidRDefault="00BB6F8B" w:rsidP="00363B4E">
            <w:pPr>
              <w:pStyle w:val="PredformtovanHTML"/>
              <w:shd w:val="clear" w:color="auto" w:fill="F8F9FA"/>
              <w:rPr>
                <w:rFonts w:ascii="Calibri" w:hAnsi="Calibri" w:cs="Calibri" w:hint="default"/>
                <w:sz w:val="16"/>
                <w:szCs w:val="16"/>
                <w:shd w:val="clear" w:color="auto" w:fill="F8F9FA"/>
                <w:lang w:val="sk-SK" w:eastAsia="sk-SK"/>
              </w:rPr>
            </w:pPr>
            <w:r w:rsidRPr="00CA2DDA">
              <w:rPr>
                <w:rFonts w:ascii="Calibri" w:hAnsi="Calibri" w:cs="Calibri" w:hint="default"/>
                <w:sz w:val="16"/>
                <w:szCs w:val="16"/>
                <w:shd w:val="clear" w:color="auto" w:fill="F8F9FA"/>
                <w:lang w:val="sk-SK" w:eastAsia="sk-SK"/>
              </w:rPr>
              <w:t>V</w:t>
            </w:r>
            <w:r w:rsidR="00363B4E" w:rsidRPr="00CA2DDA">
              <w:rPr>
                <w:rFonts w:ascii="Calibri" w:hAnsi="Calibri" w:cs="Calibri" w:hint="default"/>
                <w:sz w:val="16"/>
                <w:szCs w:val="16"/>
                <w:shd w:val="clear" w:color="auto" w:fill="F8F9FA"/>
                <w:lang w:val="sk-SK" w:eastAsia="sk-SK"/>
              </w:rPr>
              <w:t xml:space="preserve">ýstup </w:t>
            </w:r>
            <w:r w:rsidRPr="00CA2DDA">
              <w:rPr>
                <w:rFonts w:ascii="Calibri" w:hAnsi="Calibri" w:cs="Calibri" w:hint="default"/>
                <w:sz w:val="16"/>
                <w:szCs w:val="16"/>
                <w:shd w:val="clear" w:color="auto" w:fill="F8F9FA"/>
                <w:lang w:val="sk-SK" w:eastAsia="sk-SK"/>
              </w:rPr>
              <w:t xml:space="preserve">determinuje proces vzdelávania, keďže výsledkami </w:t>
            </w:r>
            <w:r w:rsidR="00363B4E" w:rsidRPr="00CA2DDA">
              <w:rPr>
                <w:rFonts w:ascii="Calibri" w:hAnsi="Calibri" w:cs="Calibri" w:hint="default"/>
                <w:sz w:val="16"/>
                <w:szCs w:val="16"/>
                <w:shd w:val="clear" w:color="auto" w:fill="F8F9FA"/>
                <w:lang w:val="sk-SK" w:eastAsia="sk-SK"/>
              </w:rPr>
              <w:t xml:space="preserve">prispieva k skvalitneniu študijného programu viažuc sa k predmetom napr. sociálna prevencia, </w:t>
            </w:r>
            <w:r w:rsidR="00A836D4">
              <w:rPr>
                <w:rFonts w:ascii="Calibri" w:hAnsi="Calibri" w:cs="Calibri" w:hint="default"/>
                <w:sz w:val="16"/>
                <w:szCs w:val="16"/>
                <w:shd w:val="clear" w:color="auto" w:fill="F8F9FA"/>
                <w:lang w:val="sk-SK" w:eastAsia="sk-SK"/>
              </w:rPr>
              <w:t>socíalnej práce</w:t>
            </w:r>
            <w:r w:rsidR="00363B4E" w:rsidRPr="00CA2DDA">
              <w:rPr>
                <w:rFonts w:ascii="Calibri" w:hAnsi="Calibri" w:cs="Calibri" w:hint="default"/>
                <w:sz w:val="16"/>
                <w:szCs w:val="16"/>
                <w:shd w:val="clear" w:color="auto" w:fill="F8F9FA"/>
                <w:lang w:val="sk-SK" w:eastAsia="sk-SK"/>
              </w:rPr>
              <w:t xml:space="preserve"> v zdravotníctve, sociálna patológia a iné príbuzné, nakoľko </w:t>
            </w:r>
            <w:r w:rsidRPr="00CA2DDA">
              <w:rPr>
                <w:rFonts w:ascii="Calibri" w:hAnsi="Calibri" w:cs="Calibri" w:hint="default"/>
                <w:sz w:val="16"/>
                <w:szCs w:val="16"/>
                <w:shd w:val="clear" w:color="auto" w:fill="F8F9FA"/>
                <w:lang w:val="sk-SK" w:eastAsia="sk-SK"/>
              </w:rPr>
              <w:t xml:space="preserve">pripravuje budúcich pracovníkov na výkon povolania v pomáhajúcej profesii, je určené pre vedeckú obec, laickú i odbornú komunitu ale aj študentov i zamestnávateľov, ktorým zvyšuje informovanosť a vyvoláva diskusie vedúce k zlepšovaniu kvality života občanov, podporuje rozvoj systémovej pomoci v sektore sociálnej práce a zdravotníctva a pripravuje zainteresovaných k spôsobilosti poskytovať pomoc v týchto situáciách. </w:t>
            </w:r>
          </w:p>
          <w:p w14:paraId="31683256" w14:textId="5DF794F9" w:rsidR="004577E9" w:rsidRPr="002623CE" w:rsidRDefault="004577E9" w:rsidP="0023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color w:val="202124"/>
                <w:sz w:val="16"/>
                <w:szCs w:val="16"/>
                <w:shd w:val="clear" w:color="auto" w:fill="F8F9FA"/>
                <w:lang w:eastAsia="sk-SK"/>
              </w:rPr>
            </w:pPr>
          </w:p>
        </w:tc>
        <w:tc>
          <w:tcPr>
            <w:tcW w:w="240" w:type="dxa"/>
            <w:gridSpan w:val="2"/>
            <w:vAlign w:val="center"/>
          </w:tcPr>
          <w:p w14:paraId="055FC9B7" w14:textId="77777777" w:rsidR="00363B4E" w:rsidRDefault="00363B4E" w:rsidP="00363B4E">
            <w:pPr>
              <w:spacing w:after="0" w:line="240" w:lineRule="auto"/>
              <w:rPr>
                <w:rFonts w:ascii="Calibri" w:eastAsia="Times New Roman" w:hAnsi="Calibri" w:cs="Calibri"/>
                <w:sz w:val="16"/>
                <w:szCs w:val="16"/>
                <w:lang w:eastAsia="sk-SK"/>
              </w:rPr>
            </w:pPr>
          </w:p>
        </w:tc>
      </w:tr>
    </w:tbl>
    <w:p w14:paraId="51945839" w14:textId="77777777" w:rsidR="00A775CC" w:rsidRDefault="00A775CC">
      <w:pPr>
        <w:spacing w:line="240" w:lineRule="auto"/>
        <w:rPr>
          <w:rFonts w:ascii="Calibri" w:hAnsi="Calibri" w:cs="Calibri"/>
          <w:sz w:val="16"/>
          <w:szCs w:val="16"/>
        </w:rPr>
      </w:pPr>
    </w:p>
    <w:sectPr w:rsidR="00A775C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E6BFC" w14:textId="77777777" w:rsidR="0032063F" w:rsidRDefault="0032063F">
      <w:pPr>
        <w:spacing w:line="240" w:lineRule="auto"/>
      </w:pPr>
      <w:r>
        <w:separator/>
      </w:r>
    </w:p>
  </w:endnote>
  <w:endnote w:type="continuationSeparator" w:id="0">
    <w:p w14:paraId="716C8F5E" w14:textId="77777777" w:rsidR="0032063F" w:rsidRDefault="003206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D1D8B" w14:textId="77777777" w:rsidR="0032063F" w:rsidRDefault="0032063F">
      <w:pPr>
        <w:spacing w:after="0"/>
      </w:pPr>
      <w:r>
        <w:separator/>
      </w:r>
    </w:p>
  </w:footnote>
  <w:footnote w:type="continuationSeparator" w:id="0">
    <w:p w14:paraId="3DEC2710" w14:textId="77777777" w:rsidR="0032063F" w:rsidRDefault="0032063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07694"/>
    <w:multiLevelType w:val="singleLevel"/>
    <w:tmpl w:val="19207694"/>
    <w:lvl w:ilvl="0">
      <w:start w:val="1"/>
      <w:numFmt w:val="decimal"/>
      <w:lvlText w:val="%1."/>
      <w:lvlJc w:val="left"/>
      <w:pPr>
        <w:tabs>
          <w:tab w:val="left" w:pos="312"/>
        </w:tabs>
      </w:pPr>
    </w:lvl>
  </w:abstractNum>
  <w:abstractNum w:abstractNumId="1" w15:restartNumberingAfterBreak="0">
    <w:nsid w:val="6CDD4099"/>
    <w:multiLevelType w:val="singleLevel"/>
    <w:tmpl w:val="6CDD4099"/>
    <w:lvl w:ilvl="0">
      <w:start w:val="4"/>
      <w:numFmt w:val="decimal"/>
      <w:suff w:val="space"/>
      <w:lvlText w:val="%1."/>
      <w:lvlJc w:val="left"/>
    </w:lvl>
  </w:abstractNum>
  <w:num w:numId="1" w16cid:durableId="1428848014">
    <w:abstractNumId w:val="0"/>
  </w:num>
  <w:num w:numId="2" w16cid:durableId="1969629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0C58"/>
    <w:rsid w:val="00000E56"/>
    <w:rsid w:val="00030664"/>
    <w:rsid w:val="000A3781"/>
    <w:rsid w:val="000A7BF4"/>
    <w:rsid w:val="0014542C"/>
    <w:rsid w:val="00152923"/>
    <w:rsid w:val="001724C9"/>
    <w:rsid w:val="00190A9C"/>
    <w:rsid w:val="001B02A8"/>
    <w:rsid w:val="001D408D"/>
    <w:rsid w:val="00202D34"/>
    <w:rsid w:val="00211BB7"/>
    <w:rsid w:val="00234A8B"/>
    <w:rsid w:val="002623CE"/>
    <w:rsid w:val="002B12A0"/>
    <w:rsid w:val="002B2242"/>
    <w:rsid w:val="002B5728"/>
    <w:rsid w:val="002D6C3F"/>
    <w:rsid w:val="00317F14"/>
    <w:rsid w:val="0032063F"/>
    <w:rsid w:val="00342CC8"/>
    <w:rsid w:val="00363B4E"/>
    <w:rsid w:val="00382B73"/>
    <w:rsid w:val="0040429C"/>
    <w:rsid w:val="00404914"/>
    <w:rsid w:val="004577E9"/>
    <w:rsid w:val="004C0ADE"/>
    <w:rsid w:val="00522FDF"/>
    <w:rsid w:val="0054171F"/>
    <w:rsid w:val="0056101B"/>
    <w:rsid w:val="005A1345"/>
    <w:rsid w:val="005C516B"/>
    <w:rsid w:val="00602B49"/>
    <w:rsid w:val="00611FDA"/>
    <w:rsid w:val="006359E5"/>
    <w:rsid w:val="0073261A"/>
    <w:rsid w:val="007541F0"/>
    <w:rsid w:val="007B3FDB"/>
    <w:rsid w:val="007C783A"/>
    <w:rsid w:val="008A1F71"/>
    <w:rsid w:val="008A29AD"/>
    <w:rsid w:val="008F2D0B"/>
    <w:rsid w:val="00907231"/>
    <w:rsid w:val="00924631"/>
    <w:rsid w:val="0093339C"/>
    <w:rsid w:val="009C1FD9"/>
    <w:rsid w:val="00A7407C"/>
    <w:rsid w:val="00A775CC"/>
    <w:rsid w:val="00A836D4"/>
    <w:rsid w:val="00AB51C1"/>
    <w:rsid w:val="00B00574"/>
    <w:rsid w:val="00B12D40"/>
    <w:rsid w:val="00B55C1B"/>
    <w:rsid w:val="00B71F1E"/>
    <w:rsid w:val="00BB6F8B"/>
    <w:rsid w:val="00BD0E7A"/>
    <w:rsid w:val="00C10FF6"/>
    <w:rsid w:val="00C52351"/>
    <w:rsid w:val="00C9166F"/>
    <w:rsid w:val="00CA2DDA"/>
    <w:rsid w:val="00CA539F"/>
    <w:rsid w:val="00DE18BA"/>
    <w:rsid w:val="00DF5FF2"/>
    <w:rsid w:val="00E63A3C"/>
    <w:rsid w:val="00E95F45"/>
    <w:rsid w:val="00EB4CAB"/>
    <w:rsid w:val="00EC3737"/>
    <w:rsid w:val="00ED488F"/>
    <w:rsid w:val="00EE282D"/>
    <w:rsid w:val="00F56201"/>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2D8DA"/>
  <w15:docId w15:val="{3FEF28A9-BF9F-4369-8DA0-18B86CA0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qFormat/>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Nevyrieenzmienka">
    <w:name w:val="Unresolved Mention"/>
    <w:basedOn w:val="Predvolenpsmoodseku"/>
    <w:uiPriority w:val="99"/>
    <w:semiHidden/>
    <w:unhideWhenUsed/>
    <w:rsid w:val="008F2D0B"/>
    <w:rPr>
      <w:color w:val="605E5C"/>
      <w:shd w:val="clear" w:color="auto" w:fill="E1DFDD"/>
    </w:rPr>
  </w:style>
  <w:style w:type="character" w:customStyle="1" w:styleId="TextpoznmkypodiarouChar">
    <w:name w:val="Text poznámky pod čiarou Char"/>
    <w:basedOn w:val="Predvolenpsmoodseku"/>
    <w:link w:val="Textpoznmkypodiarou"/>
    <w:uiPriority w:val="99"/>
    <w:rsid w:val="00AB51C1"/>
    <w:rPr>
      <w:rFonts w:asciiTheme="minorHAnsi" w:eastAsiaTheme="minorHAnsi" w:hAnsiTheme="minorHAnsi" w:cstheme="minorBidi"/>
      <w:lang w:eastAsia="en-US"/>
    </w:rPr>
  </w:style>
  <w:style w:type="character" w:customStyle="1" w:styleId="PredformtovanHTMLChar">
    <w:name w:val="Predformátované HTML Char"/>
    <w:basedOn w:val="Predvolenpsmoodseku"/>
    <w:link w:val="PredformtovanHTML"/>
    <w:uiPriority w:val="99"/>
    <w:rsid w:val="00030664"/>
    <w:rPr>
      <w:rFonts w:ascii="SimSun" w:hAnsi="SimSu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895588">
      <w:bodyDiv w:val="1"/>
      <w:marLeft w:val="0"/>
      <w:marRight w:val="0"/>
      <w:marTop w:val="0"/>
      <w:marBottom w:val="0"/>
      <w:divBdr>
        <w:top w:val="none" w:sz="0" w:space="0" w:color="auto"/>
        <w:left w:val="none" w:sz="0" w:space="0" w:color="auto"/>
        <w:bottom w:val="none" w:sz="0" w:space="0" w:color="auto"/>
        <w:right w:val="none" w:sz="0" w:space="0" w:color="auto"/>
      </w:divBdr>
      <w:divsChild>
        <w:div w:id="1922055409">
          <w:marLeft w:val="0"/>
          <w:marRight w:val="0"/>
          <w:marTop w:val="0"/>
          <w:marBottom w:val="0"/>
          <w:divBdr>
            <w:top w:val="none" w:sz="0" w:space="0" w:color="auto"/>
            <w:left w:val="none" w:sz="0" w:space="0" w:color="auto"/>
            <w:bottom w:val="none" w:sz="0" w:space="0" w:color="auto"/>
            <w:right w:val="none" w:sz="0" w:space="0" w:color="auto"/>
          </w:divBdr>
        </w:div>
      </w:divsChild>
    </w:div>
    <w:div w:id="1076509835">
      <w:bodyDiv w:val="1"/>
      <w:marLeft w:val="0"/>
      <w:marRight w:val="0"/>
      <w:marTop w:val="0"/>
      <w:marBottom w:val="0"/>
      <w:divBdr>
        <w:top w:val="none" w:sz="0" w:space="0" w:color="auto"/>
        <w:left w:val="none" w:sz="0" w:space="0" w:color="auto"/>
        <w:bottom w:val="none" w:sz="0" w:space="0" w:color="auto"/>
        <w:right w:val="none" w:sz="0" w:space="0" w:color="auto"/>
      </w:divBdr>
      <w:divsChild>
        <w:div w:id="9692400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 TargetMode="External"/><Relationship Id="rId18" Type="http://schemas.openxmlformats.org/officeDocument/2006/relationships/hyperlink" Target="https://app.crepc.sk/?fn=detailBiblioForm&amp;sid=825B5D9FFA0760CA96A6F86573" TargetMode="External"/><Relationship Id="rId3" Type="http://schemas.openxmlformats.org/officeDocument/2006/relationships/styles" Target="styles.xml"/><Relationship Id="rId21" Type="http://schemas.openxmlformats.org/officeDocument/2006/relationships/hyperlink" Target="https://www.clinicalsocialwork.eu/wp-content/uploads/2017/02/06-Hajj.pdf"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1676</Words>
  <Characters>9556</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51</cp:revision>
  <dcterms:created xsi:type="dcterms:W3CDTF">2024-02-08T15:20:00Z</dcterms:created>
  <dcterms:modified xsi:type="dcterms:W3CDTF">2024-02-09T12:54:00Z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